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45" w:rsidRDefault="004464A2" w:rsidP="00765F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3086100" cy="6515100"/>
                <wp:effectExtent l="9525" t="7620" r="952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1B" w:rsidRDefault="000D701B" w:rsidP="0070423E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D701B" w:rsidRDefault="004464A2" w:rsidP="002658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81300" cy="676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01B" w:rsidRDefault="000D701B" w:rsidP="0070423E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D701B" w:rsidRPr="00157580" w:rsidRDefault="000D701B" w:rsidP="0015758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ED7CA5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fr-FR"/>
                              </w:rPr>
                              <w:t>Patient Information Leaflet</w:t>
                            </w:r>
                          </w:p>
                          <w:p w:rsidR="000D701B" w:rsidRPr="00ED7CA5" w:rsidRDefault="000D701B" w:rsidP="0059113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D701B" w:rsidRDefault="000D701B" w:rsidP="00BD7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0D701B" w:rsidRPr="00ED7CA5" w:rsidRDefault="000D701B" w:rsidP="00BD7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D7CA5"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Diabetes</w:t>
                            </w:r>
                          </w:p>
                          <w:p w:rsidR="000D701B" w:rsidRPr="00ED7CA5" w:rsidRDefault="000D701B" w:rsidP="006007B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D7CA5"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Oral Agents</w:t>
                            </w:r>
                          </w:p>
                          <w:p w:rsidR="000D701B" w:rsidRPr="008155B9" w:rsidRDefault="000D701B" w:rsidP="00E2388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D701B" w:rsidRPr="008155B9" w:rsidRDefault="000D701B" w:rsidP="00D5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D701B" w:rsidRDefault="000D701B" w:rsidP="008C126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B7143B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t>This</w:t>
                            </w:r>
                            <w:r w:rsidRPr="00B7143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leaflet contains some general guidelines on how to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take your diabetes medication </w:t>
                            </w:r>
                            <w:r w:rsidRPr="00B7143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safely</w:t>
                            </w:r>
                          </w:p>
                          <w:p w:rsidR="000D701B" w:rsidRDefault="000D701B" w:rsidP="008C126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BD7E35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Please refer to individual information leaflets for more detailed advice on your medication</w:t>
                            </w:r>
                          </w:p>
                          <w:p w:rsidR="000D701B" w:rsidRDefault="000D701B" w:rsidP="008C126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8C126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8C126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Your medication is:</w:t>
                            </w:r>
                          </w:p>
                          <w:p w:rsidR="000D701B" w:rsidRDefault="000D701B" w:rsidP="008C126D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D701B" w:rsidRPr="00B7143B" w:rsidRDefault="000D701B" w:rsidP="008C12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8C12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D701B" w:rsidRPr="00BD7E35" w:rsidRDefault="000D701B" w:rsidP="00BD7E3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D701B" w:rsidRDefault="000D701B" w:rsidP="009D7E7B">
                            <w:pPr>
                              <w:rPr>
                                <w:i/>
                              </w:rPr>
                            </w:pPr>
                          </w:p>
                          <w:p w:rsidR="000D701B" w:rsidRDefault="000D701B" w:rsidP="0015758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Devised by the Diabetes Specialist Nurses</w:t>
                            </w:r>
                          </w:p>
                          <w:p w:rsidR="000D701B" w:rsidRDefault="000D701B" w:rsidP="00157580">
                            <w:pPr>
                              <w:jc w:val="center"/>
                              <w:rPr>
                                <w:i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Name">
                                <w:smartTag w:uri="urn:schemas-microsoft-com:office:smarttags" w:element="place">
                                  <w:r w:rsidRPr="002658C4">
                                    <w:rPr>
                                      <w:i/>
                                    </w:rPr>
                                    <w:t>Wrexham</w:t>
                                  </w:r>
                                </w:smartTag>
                              </w:smartTag>
                              <w:r w:rsidRPr="002658C4"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smartTag w:uri="urn:schemas-microsoft-com:office:smarttags" w:element="PlaceName">
                                  <w:r w:rsidRPr="002658C4">
                                    <w:rPr>
                                      <w:i/>
                                    </w:rPr>
                                    <w:t>Maelor</w:t>
                                  </w:r>
                                </w:smartTag>
                              </w:smartTag>
                              <w:r w:rsidRPr="002658C4"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i/>
                                  </w:rPr>
                                  <w:t>Hospital</w:t>
                                </w:r>
                              </w:smartTag>
                            </w:smartTag>
                            <w:r>
                              <w:rPr>
                                <w:i/>
                              </w:rPr>
                              <w:t xml:space="preserve"> March 2014.</w:t>
                            </w:r>
                          </w:p>
                          <w:p w:rsidR="000D701B" w:rsidRDefault="008E3443" w:rsidP="0015758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Last updated October</w:t>
                            </w:r>
                            <w:r w:rsidR="00BF7BBB">
                              <w:rPr>
                                <w:i/>
                              </w:rPr>
                              <w:t xml:space="preserve"> 2019</w:t>
                            </w:r>
                          </w:p>
                          <w:p w:rsidR="000D701B" w:rsidRPr="00157580" w:rsidRDefault="00733CF8" w:rsidP="0015758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Review October 2020</w:t>
                            </w:r>
                          </w:p>
                          <w:p w:rsidR="000D701B" w:rsidRPr="00B07D71" w:rsidRDefault="000D701B" w:rsidP="00704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Pr="00B07D71" w:rsidRDefault="000D701B" w:rsidP="00265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Pr="00B07D71" w:rsidRDefault="000D701B" w:rsidP="00704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Pr="00B07D71" w:rsidRDefault="000D701B" w:rsidP="00704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Pr="00B07D71" w:rsidRDefault="000D701B" w:rsidP="00704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Pr="00B07D71" w:rsidRDefault="000D701B" w:rsidP="00704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Pr="00B07D71" w:rsidRDefault="000D701B" w:rsidP="00704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Default="000D701B" w:rsidP="0070423E"/>
                          <w:p w:rsidR="000D701B" w:rsidRDefault="000D701B" w:rsidP="0070423E"/>
                          <w:p w:rsidR="000D701B" w:rsidRDefault="000D701B" w:rsidP="0070423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Updated</w:t>
                            </w:r>
                            <w:r w:rsidRPr="002658C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 the Diabetes Team</w:t>
                            </w:r>
                          </w:p>
                          <w:p w:rsidR="000D701B" w:rsidRPr="002658C4" w:rsidRDefault="000D701B" w:rsidP="0070423E">
                            <w:pPr>
                              <w:rPr>
                                <w:i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2658C4">
                                  <w:rPr>
                                    <w:i/>
                                  </w:rPr>
                                  <w:t>Wrexham</w:t>
                                </w:r>
                              </w:smartTag>
                              <w:r w:rsidRPr="002658C4"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smartTag w:uri="urn:schemas-microsoft-com:office:smarttags" w:element="PlaceName">
                                  <w:r w:rsidRPr="002658C4">
                                    <w:rPr>
                                      <w:i/>
                                    </w:rPr>
                                    <w:t>Maelor</w:t>
                                  </w:r>
                                </w:smartTag>
                              </w:smartTag>
                              <w:r w:rsidRPr="002658C4"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2658C4">
                                  <w:rPr>
                                    <w:i/>
                                  </w:rPr>
                                  <w:t>Hospital</w:t>
                                </w:r>
                              </w:smartTag>
                            </w:smartTag>
                            <w:r w:rsidRPr="002658C4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August</w:t>
                            </w:r>
                            <w:r w:rsidRPr="002658C4">
                              <w:rPr>
                                <w:i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9pt;width:243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qrKAIAAFE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5lFdnrrC3R6sOgWBrzGLqdKvb0H/tUTA9uOmVbcOgd9J1iN2U3jy+zi6YjjI0jVf4Aa&#10;w7B9gAQ0NE5H6pAMgujYpeO5MzEVjpev89VymqOJo225mC6iEmOw4um5dT68E6BJFErqsPUJnh3u&#10;fRhdn1xiNA9K1jupVFJcW22VIweGY7JL3wn9JzdlSF/S68VsMTLwV4g8fX+C0DLgvCupS7o6O7Ei&#10;8vbW1JgmKwKTapSxOmVOREbuRhbDUA3oGNmtoD4ipQ7GucY9RKED952SHme6pP7bnjlBiXpvsC3X&#10;0/k8LkFS5ourGSru0lJdWpjhCFXSQMkobsO4OHvrZNthpHEQDNxiKxuZSH7O6pQ3zm1q02nH4mJc&#10;6snr+U+w+QEAAP//AwBQSwMEFAAGAAgAAAAhAOCkvoLeAAAADQEAAA8AAABkcnMvZG93bnJldi54&#10;bWxMT0FOwzAQvCPxB2uRuKDWBkIIIU6FkED0Bi2Cqxu7SYS9Drabht+zOcFpZzSj2ZlqNTnLRhNi&#10;71HC5VIAM9h43WMr4X37tCiAxaRQK+vRSPgxEVb16UmlSu2P+GbGTWoZhWAslYQupaHkPDadcSou&#10;/WCQtL0PTiWioeU6qCOFO8uvhMi5Uz3Sh04N5rEzzdfm4CQU2cv4GdfXrx9Nvrd36eJ2fP4OUp6f&#10;TQ/3wJKZ0p8Z5vpUHWrqtPMH1JFZ4qIQNCYRKujOjps8J7SbtSwTwOuK/19R/wIAAP//AwBQSwEC&#10;LQAUAAYACAAAACEAtoM4kv4AAADhAQAAEwAAAAAAAAAAAAAAAAAAAAAAW0NvbnRlbnRfVHlwZXNd&#10;LnhtbFBLAQItABQABgAIAAAAIQA4/SH/1gAAAJQBAAALAAAAAAAAAAAAAAAAAC8BAABfcmVscy8u&#10;cmVsc1BLAQItABQABgAIAAAAIQC8lSqrKAIAAFEEAAAOAAAAAAAAAAAAAAAAAC4CAABkcnMvZTJv&#10;RG9jLnhtbFBLAQItABQABgAIAAAAIQDgpL6C3gAAAA0BAAAPAAAAAAAAAAAAAAAAAIIEAABkcnMv&#10;ZG93bnJldi54bWxQSwUGAAAAAAQABADzAAAAjQUAAAAA&#10;">
                <v:textbox>
                  <w:txbxContent>
                    <w:p w:rsidR="000D701B" w:rsidRDefault="000D701B" w:rsidP="0070423E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0D701B" w:rsidRDefault="004464A2" w:rsidP="002658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81300" cy="676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01B" w:rsidRDefault="000D701B" w:rsidP="0070423E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0D701B" w:rsidRPr="00157580" w:rsidRDefault="000D701B" w:rsidP="00157580">
                      <w:p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Pr="00ED7CA5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lang w:val="fr-FR"/>
                        </w:rPr>
                        <w:t>Patient Information Leaflet</w:t>
                      </w:r>
                    </w:p>
                    <w:p w:rsidR="000D701B" w:rsidRPr="00ED7CA5" w:rsidRDefault="000D701B" w:rsidP="0059113B">
                      <w:pPr>
                        <w:ind w:left="36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lang w:val="fr-FR"/>
                        </w:rPr>
                      </w:pPr>
                    </w:p>
                    <w:p w:rsidR="000D701B" w:rsidRDefault="000D701B" w:rsidP="00BD7E3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</w:pPr>
                    </w:p>
                    <w:p w:rsidR="000D701B" w:rsidRPr="00ED7CA5" w:rsidRDefault="000D701B" w:rsidP="00BD7E3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</w:pPr>
                      <w:r w:rsidRPr="00ED7CA5"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  <w:t>Diabetes</w:t>
                      </w:r>
                    </w:p>
                    <w:p w:rsidR="000D701B" w:rsidRPr="00ED7CA5" w:rsidRDefault="000D701B" w:rsidP="006007B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</w:pPr>
                      <w:r w:rsidRPr="00ED7CA5"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  <w:t>Oral Agents</w:t>
                      </w:r>
                    </w:p>
                    <w:p w:rsidR="000D701B" w:rsidRPr="008155B9" w:rsidRDefault="000D701B" w:rsidP="00E2388E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D701B" w:rsidRPr="008155B9" w:rsidRDefault="000D701B" w:rsidP="00D54AA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D701B" w:rsidRDefault="000D701B" w:rsidP="008C126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B7143B"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t>This</w:t>
                      </w:r>
                      <w:r w:rsidRPr="00B7143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leaflet contains some general guidelines on how to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take your diabetes medication </w:t>
                      </w:r>
                      <w:r w:rsidRPr="00B7143B">
                        <w:rPr>
                          <w:rFonts w:ascii="Arial Narrow" w:hAnsi="Arial Narrow"/>
                          <w:sz w:val="28"/>
                          <w:szCs w:val="28"/>
                        </w:rPr>
                        <w:t>safely</w:t>
                      </w:r>
                    </w:p>
                    <w:p w:rsidR="000D701B" w:rsidRDefault="000D701B" w:rsidP="008C126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D701B" w:rsidRDefault="000D701B" w:rsidP="00BD7E35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Please refer to individual information leaflets for more detailed advice on your medication</w:t>
                      </w:r>
                    </w:p>
                    <w:p w:rsidR="000D701B" w:rsidRDefault="000D701B" w:rsidP="008C126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D701B" w:rsidRDefault="000D701B" w:rsidP="008C126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D701B" w:rsidRDefault="000D701B" w:rsidP="008C126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Your medication is:</w:t>
                      </w:r>
                    </w:p>
                    <w:p w:rsidR="000D701B" w:rsidRDefault="000D701B" w:rsidP="008C126D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D701B" w:rsidRPr="00B7143B" w:rsidRDefault="000D701B" w:rsidP="008C126D">
                      <w:pPr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D701B" w:rsidRDefault="000D701B" w:rsidP="008C126D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:rsidR="000D701B" w:rsidRPr="00BD7E35" w:rsidRDefault="000D701B" w:rsidP="00BD7E3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0D701B" w:rsidRDefault="000D701B" w:rsidP="009D7E7B">
                      <w:pPr>
                        <w:rPr>
                          <w:i/>
                        </w:rPr>
                      </w:pPr>
                    </w:p>
                    <w:p w:rsidR="000D701B" w:rsidRDefault="000D701B" w:rsidP="0015758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Devised by the Diabetes Specialist Nurses</w:t>
                      </w:r>
                    </w:p>
                    <w:p w:rsidR="000D701B" w:rsidRDefault="000D701B" w:rsidP="00157580">
                      <w:pPr>
                        <w:jc w:val="center"/>
                        <w:rPr>
                          <w:i/>
                        </w:rPr>
                      </w:pPr>
                      <w:smartTag w:uri="urn:schemas-microsoft-com:office:smarttags" w:element="PlaceType">
                        <w:smartTag w:uri="urn:schemas-microsoft-com:office:smarttags" w:element="PlaceName">
                          <w:smartTag w:uri="urn:schemas-microsoft-com:office:smarttags" w:element="place">
                            <w:r w:rsidRPr="002658C4">
                              <w:rPr>
                                <w:i/>
                              </w:rPr>
                              <w:t>Wrexham</w:t>
                            </w:r>
                          </w:smartTag>
                        </w:smartTag>
                        <w:r w:rsidRPr="002658C4"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laceType">
                          <w:smartTag w:uri="urn:schemas-microsoft-com:office:smarttags" w:element="PlaceName">
                            <w:r w:rsidRPr="002658C4">
                              <w:rPr>
                                <w:i/>
                              </w:rPr>
                              <w:t>Maelor</w:t>
                            </w:r>
                          </w:smartTag>
                        </w:smartTag>
                        <w:r w:rsidRPr="002658C4"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</w:rPr>
                            <w:t>Hospital</w:t>
                          </w:r>
                        </w:smartTag>
                      </w:smartTag>
                      <w:r>
                        <w:rPr>
                          <w:i/>
                        </w:rPr>
                        <w:t xml:space="preserve"> March 2014.</w:t>
                      </w:r>
                    </w:p>
                    <w:p w:rsidR="000D701B" w:rsidRDefault="008E3443" w:rsidP="0015758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Last updated October</w:t>
                      </w:r>
                      <w:r w:rsidR="00BF7BBB">
                        <w:rPr>
                          <w:i/>
                        </w:rPr>
                        <w:t xml:space="preserve"> 2019</w:t>
                      </w:r>
                    </w:p>
                    <w:p w:rsidR="000D701B" w:rsidRPr="00157580" w:rsidRDefault="00733CF8" w:rsidP="0015758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Review October 2020</w:t>
                      </w:r>
                      <w:bookmarkStart w:id="1" w:name="_GoBack"/>
                      <w:bookmarkEnd w:id="1"/>
                    </w:p>
                    <w:p w:rsidR="000D701B" w:rsidRPr="00B07D71" w:rsidRDefault="000D701B" w:rsidP="0070423E">
                      <w:pPr>
                        <w:rPr>
                          <w:rFonts w:ascii="Arial" w:hAnsi="Arial" w:cs="Arial"/>
                        </w:rPr>
                      </w:pPr>
                    </w:p>
                    <w:p w:rsidR="000D701B" w:rsidRPr="00B07D71" w:rsidRDefault="000D701B" w:rsidP="00265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D701B" w:rsidRPr="00B07D71" w:rsidRDefault="000D701B" w:rsidP="0070423E">
                      <w:pPr>
                        <w:rPr>
                          <w:rFonts w:ascii="Arial" w:hAnsi="Arial" w:cs="Arial"/>
                        </w:rPr>
                      </w:pPr>
                    </w:p>
                    <w:p w:rsidR="000D701B" w:rsidRPr="00B07D71" w:rsidRDefault="000D701B" w:rsidP="0070423E">
                      <w:pPr>
                        <w:rPr>
                          <w:rFonts w:ascii="Arial" w:hAnsi="Arial" w:cs="Arial"/>
                        </w:rPr>
                      </w:pPr>
                    </w:p>
                    <w:p w:rsidR="000D701B" w:rsidRPr="00B07D71" w:rsidRDefault="000D701B" w:rsidP="0070423E">
                      <w:pPr>
                        <w:rPr>
                          <w:rFonts w:ascii="Arial" w:hAnsi="Arial" w:cs="Arial"/>
                        </w:rPr>
                      </w:pPr>
                    </w:p>
                    <w:p w:rsidR="000D701B" w:rsidRPr="00B07D71" w:rsidRDefault="000D701B" w:rsidP="0070423E">
                      <w:pPr>
                        <w:rPr>
                          <w:rFonts w:ascii="Arial" w:hAnsi="Arial" w:cs="Arial"/>
                        </w:rPr>
                      </w:pPr>
                    </w:p>
                    <w:p w:rsidR="000D701B" w:rsidRPr="00B07D71" w:rsidRDefault="000D701B" w:rsidP="0070423E">
                      <w:pPr>
                        <w:rPr>
                          <w:rFonts w:ascii="Arial" w:hAnsi="Arial" w:cs="Arial"/>
                        </w:rPr>
                      </w:pPr>
                    </w:p>
                    <w:p w:rsidR="000D701B" w:rsidRDefault="000D701B" w:rsidP="0070423E"/>
                    <w:p w:rsidR="000D701B" w:rsidRDefault="000D701B" w:rsidP="0070423E"/>
                    <w:p w:rsidR="000D701B" w:rsidRDefault="000D701B" w:rsidP="0070423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Updated</w:t>
                      </w:r>
                      <w:r w:rsidRPr="002658C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by the Diabetes Team</w:t>
                      </w:r>
                    </w:p>
                    <w:p w:rsidR="000D701B" w:rsidRPr="002658C4" w:rsidRDefault="000D701B" w:rsidP="0070423E">
                      <w:pPr>
                        <w:rPr>
                          <w:i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2658C4">
                            <w:rPr>
                              <w:i/>
                            </w:rPr>
                            <w:t>Wrexham</w:t>
                          </w:r>
                        </w:smartTag>
                        <w:r w:rsidRPr="002658C4"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laceType">
                          <w:smartTag w:uri="urn:schemas-microsoft-com:office:smarttags" w:element="PlaceName">
                            <w:r w:rsidRPr="002658C4">
                              <w:rPr>
                                <w:i/>
                              </w:rPr>
                              <w:t>Maelor</w:t>
                            </w:r>
                          </w:smartTag>
                        </w:smartTag>
                        <w:r w:rsidRPr="002658C4"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lace">
                          <w:r w:rsidRPr="002658C4">
                            <w:rPr>
                              <w:i/>
                            </w:rPr>
                            <w:t>Hospital</w:t>
                          </w:r>
                        </w:smartTag>
                      </w:smartTag>
                      <w:r w:rsidRPr="002658C4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August</w:t>
                      </w:r>
                      <w:r w:rsidRPr="002658C4">
                        <w:rPr>
                          <w:i/>
                        </w:rPr>
                        <w:t xml:space="preserve"> 201</w:t>
                      </w: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314700" cy="6515100"/>
                <wp:effectExtent l="9525" t="7620" r="95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1B" w:rsidRDefault="000D701B" w:rsidP="006D30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Pr="00157580" w:rsidRDefault="000D701B" w:rsidP="006D30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575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PIOGLITAZONE</w:t>
                            </w:r>
                          </w:p>
                          <w:p w:rsidR="000D701B" w:rsidRDefault="000D701B" w:rsidP="006D308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</w:rPr>
                              <w:t>Pioglitazone helps the body make better use of the insulin it produces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0D701B" w:rsidRDefault="000D701B" w:rsidP="006D308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</w:pPr>
                          </w:p>
                          <w:p w:rsidR="000D701B" w:rsidRDefault="000D701B" w:rsidP="006D308C">
                            <w:pP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</w:pP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Things to remember about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 taking your Pioglitazone:</w:t>
                            </w:r>
                          </w:p>
                          <w:p w:rsidR="000D701B" w:rsidRDefault="000D701B" w:rsidP="006D308C">
                            <w:pP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</w:pPr>
                          </w:p>
                          <w:p w:rsidR="000D701B" w:rsidRDefault="000D701B" w:rsidP="006D308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</w:rPr>
                              <w:t>Pioglitazone can</w:t>
                            </w:r>
                            <w:r w:rsidR="00171E0C">
                              <w:rPr>
                                <w:rFonts w:ascii="Arial Narrow" w:hAnsi="Arial Narrow" w:cs="Arial"/>
                              </w:rPr>
                              <w:t xml:space="preserve"> be taken once daily</w:t>
                            </w:r>
                          </w:p>
                          <w:p w:rsidR="000D701B" w:rsidRDefault="000D701B" w:rsidP="006D308C">
                            <w:pPr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6D308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>If you miss a dose, don’t panic. Forget this dose and then take your tablet with your next meal as normal</w:t>
                            </w: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396617" w:rsidRDefault="000D701B" w:rsidP="0039661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Si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de effects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: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Pioglitazone is usually well tolerated. However, if you experience </w:t>
                            </w:r>
                            <w:r w:rsidRPr="00157580">
                              <w:rPr>
                                <w:rFonts w:ascii="Arial Narrow" w:hAnsi="Arial Narrow" w:cs="Arial"/>
                                <w:lang w:val="en-US"/>
                              </w:rPr>
                              <w:t>swelling of the ankles,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 xml:space="preserve"> dizziness, blood in your urine, difficulty passing urine,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dark urine, abdominal pain, nausea &amp; vomiting</w:t>
                            </w:r>
                            <w:r w:rsidRPr="00157580">
                              <w:rPr>
                                <w:rFonts w:ascii="Arial Narrow" w:hAnsi="Arial Narrow" w:cs="Arial"/>
                                <w:lang w:val="en-US"/>
                              </w:rPr>
                              <w:t xml:space="preserve"> or become short of breath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seek advice from your practic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>e nurse or GP.</w:t>
                            </w:r>
                          </w:p>
                          <w:p w:rsidR="000D701B" w:rsidRPr="000D701B" w:rsidRDefault="000D701B" w:rsidP="000D701B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56"/>
                                <w:szCs w:val="56"/>
                              </w:rPr>
                              <w:t>...........</w:t>
                            </w:r>
                            <w:r w:rsidR="00396617">
                              <w:rPr>
                                <w:rFonts w:ascii="Arial Narrow" w:hAnsi="Arial Narrow" w:cs="Arial"/>
                                <w:color w:val="000000" w:themeColor="text1"/>
                                <w:sz w:val="56"/>
                                <w:szCs w:val="56"/>
                              </w:rPr>
                              <w:t>.........</w:t>
                            </w:r>
                          </w:p>
                          <w:p w:rsidR="000D701B" w:rsidRPr="00396617" w:rsidRDefault="00396617" w:rsidP="0039661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396617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HYPOGLYCAEMIA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 (HYPO)</w:t>
                            </w:r>
                          </w:p>
                          <w:p w:rsidR="00396617" w:rsidRDefault="00396617" w:rsidP="00396617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</w:pPr>
                          </w:p>
                          <w:p w:rsidR="00396617" w:rsidRDefault="00396617" w:rsidP="00396617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>Some d</w:t>
                            </w:r>
                            <w:r w:rsidRPr="00396617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>iabetes medication can cause</w:t>
                            </w:r>
                            <w:r w:rsidR="00986A45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hypo</w:t>
                            </w:r>
                            <w:r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>s</w:t>
                            </w:r>
                          </w:p>
                          <w:p w:rsidR="00396617" w:rsidRDefault="00396617" w:rsidP="00396617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</w:pPr>
                          </w:p>
                          <w:p w:rsidR="00396617" w:rsidRDefault="000D701B" w:rsidP="00396617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</w:pPr>
                            <w:r w:rsidRPr="000D701B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If you experience feeling 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FF"/>
                                <w:lang w:val="en-US"/>
                              </w:rPr>
                              <w:t>sweaty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color w:val="0000FF"/>
                                <w:lang w:val="en-US"/>
                              </w:rPr>
                              <w:t xml:space="preserve">, 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FF"/>
                                <w:lang w:val="en-US"/>
                              </w:rPr>
                              <w:t>shaky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or 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FF"/>
                                <w:lang w:val="en-US"/>
                              </w:rPr>
                              <w:t>lightheaded</w:t>
                            </w:r>
                            <w:r w:rsidR="00396617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this may indicate that your blood glucose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is 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FF"/>
                                <w:lang w:val="en-US"/>
                              </w:rPr>
                              <w:t>too low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&amp; the dose of your diabetes medication may be 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FF"/>
                                <w:lang w:val="en-US"/>
                              </w:rPr>
                              <w:t>too high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bCs/>
                                <w:color w:val="0000FF"/>
                                <w:lang w:val="en-US"/>
                              </w:rPr>
                              <w:t>.</w:t>
                            </w:r>
                            <w:r w:rsidRPr="000D701B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You will need to discuss this with your practice nurse</w:t>
                            </w:r>
                            <w:r w:rsidR="00BE5724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or GP</w:t>
                            </w:r>
                          </w:p>
                          <w:p w:rsidR="00396617" w:rsidRDefault="00396617" w:rsidP="00396617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color w:val="0000FF"/>
                                <w:lang w:val="en-US"/>
                              </w:rPr>
                            </w:pPr>
                          </w:p>
                          <w:p w:rsidR="00396617" w:rsidRPr="000D701B" w:rsidRDefault="00396617" w:rsidP="00396617">
                            <w:pPr>
                              <w:jc w:val="both"/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</w:pPr>
                            <w:r w:rsidRPr="00396617">
                              <w:rPr>
                                <w:rFonts w:ascii="Arial Narrow" w:eastAsia="Times New Roman" w:hAnsi="Arial Narrow"/>
                                <w:b/>
                                <w:color w:val="0000FF"/>
                                <w:lang w:val="en-US"/>
                              </w:rPr>
                              <w:t>Alcohol</w:t>
                            </w:r>
                            <w:r w:rsidR="0091596F"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 xml:space="preserve"> can increase the risk of hypo</w:t>
                            </w:r>
                            <w:r>
                              <w:rPr>
                                <w:rFonts w:ascii="Arial Narrow" w:eastAsia="Times New Roman" w:hAnsi="Arial Narrow"/>
                                <w:lang w:val="en-US"/>
                              </w:rPr>
                              <w:t>s occurring especially if taking a Sulphonylurea.</w:t>
                            </w:r>
                          </w:p>
                          <w:p w:rsidR="000D701B" w:rsidRPr="00157580" w:rsidRDefault="000D701B" w:rsidP="001B3823">
                            <w:pPr>
                              <w:ind w:left="3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2658C4" w:rsidRDefault="000D701B" w:rsidP="00C55E5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</w:t>
                            </w:r>
                          </w:p>
                          <w:p w:rsidR="000D701B" w:rsidRDefault="000D701B" w:rsidP="007B1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7B1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7B1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7B1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7B1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Pr="007B1801" w:rsidRDefault="000D701B" w:rsidP="007B18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Pr="001047CA" w:rsidRDefault="000D701B" w:rsidP="003300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D701B" w:rsidRPr="001047CA" w:rsidRDefault="000D701B" w:rsidP="001047C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2pt;margin-top:9pt;width:261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FeKwIAAFgEAAAOAAAAZHJzL2Uyb0RvYy54bWysVNtu2zAMfR+wfxD0vjjOra0Rp+jSZRjQ&#10;XYB2HyDLsi1MEjVJid19fSk5TbPbyzA/CKRIHZKHpNfXg1bkIJyXYEqaT6aUCMOhlqYt6deH3ZtL&#10;SnxgpmYKjCjpo/D0evP61bq3hZhBB6oWjiCI8UVvS9qFYIss87wTmvkJWGHQ2IDTLKDq2qx2rEd0&#10;rbLZdLrKenC1dcCF93h7OxrpJuE3jeDhc9N4EYgqKeYW0unSWcUz26xZ0TpmO8mPabB/yEIzaTDo&#10;CeqWBUb2Tv4GpSV34KEJEw46g6aRXKQasJp8+ks19x2zItWC5Hh7osn/P1j+6fDFEVmXdEWJYRpb&#10;9CCGQN7CQOaRnd76Ap3uLbqFAa+xy6lSb++Af/PEwLZjphU3zkHfCVZjdnl8mZ09HXF8BKn6j1Bj&#10;GLYPkICGxulIHZJBEB279HjqTEyF4+V8ni8upmjiaFst82WOSozBiufn1vnwXoAmUSipw9YneHa4&#10;82F0fXaJ0TwoWe+kUklxbbVVjhwYjskufUf0n9yUIX1Jr5az5cjAXyGm6fsThJYB511JXdLLkxMr&#10;Im/vTI1psiIwqUYZq1PmSGTkbmQxDNWQOpZYjiRXUD8isw7G8cZ1RKED94OSHke7pP77njlBifpg&#10;sDtX+WIRdyEpi+XFDBV3bqnOLcxwhCppoGQUt2Hcn711su0w0jgPBm6wo41MXL9kdUwfxzd167hq&#10;cT/O9eT18kPYPAEAAP//AwBQSwMEFAAGAAgAAAAhABh5sMndAAAADAEAAA8AAABkcnMvZG93bnJl&#10;di54bWxMT8tOwzAQvCPxD9YicUHUpoQQQpwKIYHgBm0FVzd2kwh7HWw3DX/P5gSnndWM5lGtJmfZ&#10;aELsPUq4WghgBhuve2wlbDdPlwWwmBRqZT0aCT8mwqo+PalUqf0R3824Ti0jE4ylktClNJScx6Yz&#10;TsWFHwwSt/fBqURvaLkO6kjmzvKlEDl3qkdK6NRgHjvTfK0PTkKRvYyf8fX67aPJ9/YuXdyOz99B&#10;yvOz6eEeWDJT+hPDXJ+qQ02ddv6AOjIr4UZktCURUdCdBWKZE9rNKCOO1xX/P6L+BQAA//8DAFBL&#10;AQItABQABgAIAAAAIQC2gziS/gAAAOEBAAATAAAAAAAAAAAAAAAAAAAAAABbQ29udGVudF9UeXBl&#10;c10ueG1sUEsBAi0AFAAGAAgAAAAhADj9If/WAAAAlAEAAAsAAAAAAAAAAAAAAAAALwEAAF9yZWxz&#10;Ly5yZWxzUEsBAi0AFAAGAAgAAAAhAKDysV4rAgAAWAQAAA4AAAAAAAAAAAAAAAAALgIAAGRycy9l&#10;Mm9Eb2MueG1sUEsBAi0AFAAGAAgAAAAhABh5sMndAAAADAEAAA8AAAAAAAAAAAAAAAAAhQQAAGRy&#10;cy9kb3ducmV2LnhtbFBLBQYAAAAABAAEAPMAAACPBQAAAAA=&#10;">
                <v:textbox>
                  <w:txbxContent>
                    <w:p w:rsidR="000D701B" w:rsidRDefault="000D701B" w:rsidP="006D308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Pr="00157580" w:rsidRDefault="000D701B" w:rsidP="006D308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57580">
                        <w:rPr>
                          <w:rFonts w:ascii="Arial" w:hAnsi="Arial" w:cs="Arial"/>
                          <w:b/>
                          <w:u w:val="single"/>
                        </w:rPr>
                        <w:t>PIOGLITAZONE</w:t>
                      </w:r>
                    </w:p>
                    <w:p w:rsidR="000D701B" w:rsidRDefault="000D701B" w:rsidP="006D308C">
                      <w:pPr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 w:rsidRPr="00157580">
                        <w:rPr>
                          <w:rFonts w:ascii="Arial Narrow" w:hAnsi="Arial Narrow" w:cs="Arial"/>
                        </w:rPr>
                        <w:t>Pioglitazone helps the body make better use of the insulin it produces</w:t>
                      </w:r>
                      <w:r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0D701B" w:rsidRDefault="000D701B" w:rsidP="006D308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FF"/>
                        </w:rPr>
                      </w:pPr>
                    </w:p>
                    <w:p w:rsidR="000D701B" w:rsidRDefault="000D701B" w:rsidP="006D308C">
                      <w:pPr>
                        <w:rPr>
                          <w:rFonts w:ascii="Arial Narrow" w:hAnsi="Arial Narrow" w:cs="Arial"/>
                          <w:b/>
                          <w:color w:val="0000FF"/>
                        </w:rPr>
                      </w:pP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Things to remember about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 taking your Pioglitazone:</w:t>
                      </w:r>
                    </w:p>
                    <w:p w:rsidR="000D701B" w:rsidRDefault="000D701B" w:rsidP="006D308C">
                      <w:pPr>
                        <w:rPr>
                          <w:rFonts w:ascii="Arial Narrow" w:hAnsi="Arial Narrow" w:cs="Arial"/>
                          <w:b/>
                          <w:color w:val="0000FF"/>
                        </w:rPr>
                      </w:pPr>
                    </w:p>
                    <w:p w:rsidR="000D701B" w:rsidRDefault="000D701B" w:rsidP="006D308C">
                      <w:pPr>
                        <w:numPr>
                          <w:ilvl w:val="0"/>
                          <w:numId w:val="6"/>
                        </w:numPr>
                        <w:rPr>
                          <w:rFonts w:ascii="Arial Narrow" w:hAnsi="Arial Narrow" w:cs="Arial"/>
                        </w:rPr>
                      </w:pPr>
                      <w:r w:rsidRPr="00157580">
                        <w:rPr>
                          <w:rFonts w:ascii="Arial Narrow" w:hAnsi="Arial Narrow" w:cs="Arial"/>
                        </w:rPr>
                        <w:t>Pioglitazone can</w:t>
                      </w:r>
                      <w:r w:rsidR="00171E0C">
                        <w:rPr>
                          <w:rFonts w:ascii="Arial Narrow" w:hAnsi="Arial Narrow" w:cs="Arial"/>
                        </w:rPr>
                        <w:t xml:space="preserve"> be taken once daily</w:t>
                      </w:r>
                    </w:p>
                    <w:p w:rsidR="000D701B" w:rsidRDefault="000D701B" w:rsidP="006D308C">
                      <w:pPr>
                        <w:ind w:left="720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6D308C">
                      <w:pPr>
                        <w:numPr>
                          <w:ilvl w:val="0"/>
                          <w:numId w:val="6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>If you miss a dose, don’t panic. Forget this dose and then take your tablet with your next meal as normal</w:t>
                      </w: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396617" w:rsidRDefault="000D701B" w:rsidP="00396617">
                      <w:pPr>
                        <w:numPr>
                          <w:ilvl w:val="0"/>
                          <w:numId w:val="6"/>
                        </w:num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Si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de effects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: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 xml:space="preserve">Pioglitazone is usually well tolerated. However, if you experience </w:t>
                      </w:r>
                      <w:r w:rsidRPr="00157580">
                        <w:rPr>
                          <w:rFonts w:ascii="Arial Narrow" w:hAnsi="Arial Narrow" w:cs="Arial"/>
                          <w:lang w:val="en-US"/>
                        </w:rPr>
                        <w:t>swelling of the ankles,</w:t>
                      </w:r>
                      <w:r w:rsidRPr="00157580">
                        <w:rPr>
                          <w:rFonts w:ascii="Arial Narrow" w:hAnsi="Arial Narrow" w:cs="Arial"/>
                        </w:rPr>
                        <w:t xml:space="preserve"> dizziness, blood in your urine, difficulty passing urine, </w:t>
                      </w:r>
                      <w:r>
                        <w:rPr>
                          <w:rFonts w:ascii="Arial Narrow" w:hAnsi="Arial Narrow" w:cs="Arial"/>
                        </w:rPr>
                        <w:t>dark urine, abdominal pain, nausea &amp; vomiting</w:t>
                      </w:r>
                      <w:r w:rsidRPr="00157580">
                        <w:rPr>
                          <w:rFonts w:ascii="Arial Narrow" w:hAnsi="Arial Narrow" w:cs="Arial"/>
                          <w:lang w:val="en-US"/>
                        </w:rPr>
                        <w:t xml:space="preserve"> or become short of breath </w:t>
                      </w:r>
                      <w:r>
                        <w:rPr>
                          <w:rFonts w:ascii="Arial Narrow" w:hAnsi="Arial Narrow" w:cs="Arial"/>
                        </w:rPr>
                        <w:t>seek advice from your practic</w:t>
                      </w:r>
                      <w:r w:rsidRPr="00157580">
                        <w:rPr>
                          <w:rFonts w:ascii="Arial Narrow" w:hAnsi="Arial Narrow" w:cs="Arial"/>
                        </w:rPr>
                        <w:t>e nurse or GP.</w:t>
                      </w:r>
                    </w:p>
                    <w:p w:rsidR="000D701B" w:rsidRPr="000D701B" w:rsidRDefault="000D701B" w:rsidP="000D701B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56"/>
                          <w:szCs w:val="56"/>
                        </w:rPr>
                        <w:t>...........</w:t>
                      </w:r>
                      <w:r w:rsidR="00396617">
                        <w:rPr>
                          <w:rFonts w:ascii="Arial Narrow" w:hAnsi="Arial Narrow" w:cs="Arial"/>
                          <w:color w:val="000000" w:themeColor="text1"/>
                          <w:sz w:val="56"/>
                          <w:szCs w:val="56"/>
                        </w:rPr>
                        <w:t>.........</w:t>
                      </w:r>
                    </w:p>
                    <w:p w:rsidR="000D701B" w:rsidRPr="00396617" w:rsidRDefault="00396617" w:rsidP="00396617">
                      <w:pPr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396617">
                        <w:rPr>
                          <w:rFonts w:ascii="Arial Narrow" w:hAnsi="Arial Narrow" w:cs="Arial"/>
                          <w:b/>
                          <w:u w:val="single"/>
                        </w:rPr>
                        <w:t>HYPOGLYCAEMIA</w:t>
                      </w:r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(HYPO)</w:t>
                      </w:r>
                    </w:p>
                    <w:p w:rsidR="00396617" w:rsidRDefault="00396617" w:rsidP="00396617">
                      <w:pPr>
                        <w:jc w:val="center"/>
                        <w:rPr>
                          <w:rFonts w:ascii="Arial Narrow" w:eastAsia="Times New Roman" w:hAnsi="Arial Narrow"/>
                          <w:lang w:val="en-US"/>
                        </w:rPr>
                      </w:pPr>
                    </w:p>
                    <w:p w:rsidR="00396617" w:rsidRDefault="00396617" w:rsidP="00396617">
                      <w:pPr>
                        <w:jc w:val="center"/>
                        <w:rPr>
                          <w:rFonts w:ascii="Arial Narrow" w:eastAsia="Times New Roman" w:hAnsi="Arial Narrow"/>
                          <w:lang w:val="en-US"/>
                        </w:rPr>
                      </w:pPr>
                      <w:r>
                        <w:rPr>
                          <w:rFonts w:ascii="Arial Narrow" w:eastAsia="Times New Roman" w:hAnsi="Arial Narrow"/>
                          <w:lang w:val="en-US"/>
                        </w:rPr>
                        <w:t>Some d</w:t>
                      </w:r>
                      <w:r w:rsidRPr="00396617">
                        <w:rPr>
                          <w:rFonts w:ascii="Arial Narrow" w:eastAsia="Times New Roman" w:hAnsi="Arial Narrow"/>
                          <w:lang w:val="en-US"/>
                        </w:rPr>
                        <w:t>iabetes medication can cause</w:t>
                      </w:r>
                      <w:r w:rsidR="00986A45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hypo</w:t>
                      </w:r>
                      <w:r>
                        <w:rPr>
                          <w:rFonts w:ascii="Arial Narrow" w:eastAsia="Times New Roman" w:hAnsi="Arial Narrow"/>
                          <w:lang w:val="en-US"/>
                        </w:rPr>
                        <w:t>s</w:t>
                      </w:r>
                    </w:p>
                    <w:p w:rsidR="00396617" w:rsidRDefault="00396617" w:rsidP="00396617">
                      <w:pPr>
                        <w:jc w:val="both"/>
                        <w:rPr>
                          <w:rFonts w:ascii="Arial Narrow" w:eastAsia="Times New Roman" w:hAnsi="Arial Narrow"/>
                          <w:lang w:val="en-US"/>
                        </w:rPr>
                      </w:pPr>
                    </w:p>
                    <w:p w:rsidR="00396617" w:rsidRDefault="000D701B" w:rsidP="00396617">
                      <w:pPr>
                        <w:jc w:val="both"/>
                        <w:rPr>
                          <w:rFonts w:ascii="Arial Narrow" w:eastAsia="Times New Roman" w:hAnsi="Arial Narrow"/>
                          <w:lang w:val="en-US"/>
                        </w:rPr>
                      </w:pPr>
                      <w:r w:rsidRPr="000D701B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If you experience feeling </w:t>
                      </w:r>
                      <w:r w:rsidRPr="000D701B">
                        <w:rPr>
                          <w:rFonts w:ascii="Arial Narrow" w:eastAsia="Times New Roman" w:hAnsi="Arial Narrow"/>
                          <w:b/>
                          <w:bCs/>
                          <w:color w:val="0000FF"/>
                          <w:lang w:val="en-US"/>
                        </w:rPr>
                        <w:t>sweaty</w:t>
                      </w:r>
                      <w:r w:rsidRPr="000D701B">
                        <w:rPr>
                          <w:rFonts w:ascii="Arial Narrow" w:eastAsia="Times New Roman" w:hAnsi="Arial Narrow"/>
                          <w:color w:val="0000FF"/>
                          <w:lang w:val="en-US"/>
                        </w:rPr>
                        <w:t xml:space="preserve">, </w:t>
                      </w:r>
                      <w:r w:rsidRPr="000D701B">
                        <w:rPr>
                          <w:rFonts w:ascii="Arial Narrow" w:eastAsia="Times New Roman" w:hAnsi="Arial Narrow"/>
                          <w:b/>
                          <w:bCs/>
                          <w:color w:val="0000FF"/>
                          <w:lang w:val="en-US"/>
                        </w:rPr>
                        <w:t>shaky</w:t>
                      </w:r>
                      <w:r w:rsidRPr="000D701B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or </w:t>
                      </w:r>
                      <w:r w:rsidRPr="000D701B">
                        <w:rPr>
                          <w:rFonts w:ascii="Arial Narrow" w:eastAsia="Times New Roman" w:hAnsi="Arial Narrow"/>
                          <w:b/>
                          <w:bCs/>
                          <w:color w:val="0000FF"/>
                          <w:lang w:val="en-US"/>
                        </w:rPr>
                        <w:t>lightheaded</w:t>
                      </w:r>
                      <w:r w:rsidR="00396617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this may indicate that your blood glucose</w:t>
                      </w:r>
                      <w:r w:rsidRPr="000D701B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is </w:t>
                      </w:r>
                      <w:r w:rsidRPr="000D701B">
                        <w:rPr>
                          <w:rFonts w:ascii="Arial Narrow" w:eastAsia="Times New Roman" w:hAnsi="Arial Narrow"/>
                          <w:b/>
                          <w:bCs/>
                          <w:color w:val="0000FF"/>
                          <w:lang w:val="en-US"/>
                        </w:rPr>
                        <w:t>too low</w:t>
                      </w:r>
                      <w:r w:rsidRPr="000D701B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&amp; the dose of your diabetes medication may be </w:t>
                      </w:r>
                      <w:r w:rsidRPr="000D701B">
                        <w:rPr>
                          <w:rFonts w:ascii="Arial Narrow" w:eastAsia="Times New Roman" w:hAnsi="Arial Narrow"/>
                          <w:b/>
                          <w:bCs/>
                          <w:color w:val="0000FF"/>
                          <w:lang w:val="en-US"/>
                        </w:rPr>
                        <w:t>too high</w:t>
                      </w:r>
                      <w:r w:rsidRPr="000D701B">
                        <w:rPr>
                          <w:rFonts w:ascii="Arial Narrow" w:eastAsia="Times New Roman" w:hAnsi="Arial Narrow"/>
                          <w:bCs/>
                          <w:color w:val="0000FF"/>
                          <w:lang w:val="en-US"/>
                        </w:rPr>
                        <w:t>.</w:t>
                      </w:r>
                      <w:r w:rsidRPr="000D701B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You will need to discuss this with your practice nurse</w:t>
                      </w:r>
                      <w:r w:rsidR="00BE5724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or GP</w:t>
                      </w:r>
                    </w:p>
                    <w:p w:rsidR="00396617" w:rsidRDefault="00396617" w:rsidP="00396617">
                      <w:pPr>
                        <w:jc w:val="both"/>
                        <w:rPr>
                          <w:rFonts w:ascii="Arial Narrow" w:eastAsia="Times New Roman" w:hAnsi="Arial Narrow"/>
                          <w:b/>
                          <w:color w:val="0000FF"/>
                          <w:lang w:val="en-US"/>
                        </w:rPr>
                      </w:pPr>
                    </w:p>
                    <w:p w:rsidR="00396617" w:rsidRPr="000D701B" w:rsidRDefault="00396617" w:rsidP="00396617">
                      <w:pPr>
                        <w:jc w:val="both"/>
                        <w:rPr>
                          <w:rFonts w:ascii="Arial Narrow" w:eastAsia="Times New Roman" w:hAnsi="Arial Narrow"/>
                          <w:lang w:val="en-US"/>
                        </w:rPr>
                      </w:pPr>
                      <w:r w:rsidRPr="00396617">
                        <w:rPr>
                          <w:rFonts w:ascii="Arial Narrow" w:eastAsia="Times New Roman" w:hAnsi="Arial Narrow"/>
                          <w:b/>
                          <w:color w:val="0000FF"/>
                          <w:lang w:val="en-US"/>
                        </w:rPr>
                        <w:t>Alcohol</w:t>
                      </w:r>
                      <w:r w:rsidR="0091596F">
                        <w:rPr>
                          <w:rFonts w:ascii="Arial Narrow" w:eastAsia="Times New Roman" w:hAnsi="Arial Narrow"/>
                          <w:lang w:val="en-US"/>
                        </w:rPr>
                        <w:t xml:space="preserve"> can increase the risk of hypo</w:t>
                      </w:r>
                      <w:r>
                        <w:rPr>
                          <w:rFonts w:ascii="Arial Narrow" w:eastAsia="Times New Roman" w:hAnsi="Arial Narrow"/>
                          <w:lang w:val="en-US"/>
                        </w:rPr>
                        <w:t>s occurring especially if taking a Sulphonylurea.</w:t>
                      </w:r>
                    </w:p>
                    <w:p w:rsidR="000D701B" w:rsidRPr="00157580" w:rsidRDefault="000D701B" w:rsidP="001B3823">
                      <w:pPr>
                        <w:ind w:left="360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2658C4" w:rsidRDefault="000D701B" w:rsidP="00C55E5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</w:t>
                      </w:r>
                    </w:p>
                    <w:p w:rsidR="000D701B" w:rsidRDefault="000D701B" w:rsidP="007B18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D701B" w:rsidRDefault="000D701B" w:rsidP="007B18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D701B" w:rsidRDefault="000D701B" w:rsidP="007B18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D701B" w:rsidRDefault="000D701B" w:rsidP="007B18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D701B" w:rsidRDefault="000D701B" w:rsidP="007B18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Pr="007B1801" w:rsidRDefault="000D701B" w:rsidP="007B180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Pr="001047CA" w:rsidRDefault="000D701B" w:rsidP="003300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D701B" w:rsidRPr="001047CA" w:rsidRDefault="000D701B" w:rsidP="001047C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3200400" cy="6515100"/>
                <wp:effectExtent l="9525" t="7620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1B" w:rsidRDefault="000D701B" w:rsidP="006D30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0D701B" w:rsidP="006D30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575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SGLT2 INHIBITORS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(Flozins)</w:t>
                            </w:r>
                          </w:p>
                          <w:p w:rsidR="000D701B" w:rsidRPr="00157580" w:rsidRDefault="000D701B" w:rsidP="006D30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Pr="00157580" w:rsidRDefault="006E2A59" w:rsidP="006D308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157580">
                              <w:rPr>
                                <w:rFonts w:ascii="Arial Narrow" w:hAnsi="Arial Narrow" w:cs="Arial"/>
                                <w:b/>
                              </w:rPr>
                              <w:t>e.g</w:t>
                            </w:r>
                            <w:proofErr w:type="gramEnd"/>
                            <w:r w:rsidRPr="00157580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  <w:r w:rsidR="000D701B" w:rsidRPr="00157580">
                              <w:rPr>
                                <w:rFonts w:ascii="Arial Narrow" w:hAnsi="Arial Narrow" w:cs="Arial"/>
                                <w:b/>
                              </w:rPr>
                              <w:t xml:space="preserve"> Dapagliflozin, Canagliflozin</w:t>
                            </w:r>
                            <w:r w:rsidR="000D701B" w:rsidRPr="00157580">
                              <w:rPr>
                                <w:rFonts w:ascii="Arial Narrow" w:hAnsi="Arial Narrow"/>
                                <w:color w:val="1F497D"/>
                              </w:rPr>
                              <w:t xml:space="preserve"> </w:t>
                            </w:r>
                            <w:r w:rsidR="000D701B" w:rsidRPr="00157580">
                              <w:rPr>
                                <w:rFonts w:ascii="Arial Narrow" w:hAnsi="Arial Narrow"/>
                                <w:b/>
                              </w:rPr>
                              <w:t>and Empagliflozin</w:t>
                            </w: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</w:rPr>
                              <w:t>These work by reducing the amount of glucose in your blood by helping glucose pass out of the body in your urine.</w:t>
                            </w: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Default="000D701B" w:rsidP="006D308C">
                            <w:pP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Things to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remember about taking Flozins</w:t>
                            </w:r>
                            <w:r w:rsidRPr="0015758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:</w:t>
                            </w: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</w:pPr>
                          </w:p>
                          <w:p w:rsidR="000D701B" w:rsidRDefault="000D701B" w:rsidP="006D30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Flozins are t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 xml:space="preserve">aken </w:t>
                            </w:r>
                            <w:r w:rsidR="00F83BF6">
                              <w:rPr>
                                <w:rFonts w:ascii="Arial Narrow" w:hAnsi="Arial Narrow" w:cs="Arial"/>
                              </w:rPr>
                              <w:t>once daily</w:t>
                            </w:r>
                          </w:p>
                          <w:p w:rsidR="000D701B" w:rsidRDefault="000D701B" w:rsidP="006D308C">
                            <w:pPr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Default="000D701B" w:rsidP="006D30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If you miss a dose, don’t panic. Forget this </w:t>
                            </w:r>
                            <w:r w:rsidRPr="00EF35B2">
                              <w:rPr>
                                <w:rFonts w:ascii="Arial Narrow" w:hAnsi="Arial Narrow" w:cs="Arial"/>
                              </w:rPr>
                              <w:t>dose and then take your tablet with your next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meal as normal</w:t>
                            </w:r>
                          </w:p>
                          <w:p w:rsidR="000D701B" w:rsidRDefault="000D701B" w:rsidP="006D308C">
                            <w:pPr>
                              <w:pStyle w:val="ListParagrap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EF35B2" w:rsidRDefault="000D701B" w:rsidP="004A24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43430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</w:rPr>
                              <w:t>Do</w:t>
                            </w:r>
                            <w:r w:rsidRPr="0015758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 not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 xml:space="preserve"> take if you develop </w:t>
                            </w:r>
                            <w:r w:rsidRPr="0015758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diarrhoea and vomiting</w:t>
                            </w:r>
                            <w:r w:rsidRPr="00157580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="004A24D4" w:rsidRPr="004A24D4">
                              <w:rPr>
                                <w:rFonts w:ascii="Arial Narrow" w:hAnsi="Arial Narrow" w:cs="Arial"/>
                                <w:color w:val="0000FF"/>
                              </w:rPr>
                              <w:t>or temporarily during other significant illness e.g.</w:t>
                            </w:r>
                            <w:r w:rsidR="004A24D4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infection. </w:t>
                            </w:r>
                            <w:r w:rsidRPr="00EF35B2">
                              <w:rPr>
                                <w:rFonts w:ascii="Arial Narrow" w:hAnsi="Arial Narrow" w:cs="Arial"/>
                              </w:rPr>
                              <w:t>You can</w:t>
                            </w:r>
                            <w:r w:rsidRPr="00EF35B2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Pr="00EF35B2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re-start</w:t>
                            </w:r>
                            <w:r w:rsidR="008E3443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C97F0D" w:rsidRPr="00EF35B2">
                              <w:rPr>
                                <w:rFonts w:ascii="Arial Narrow" w:hAnsi="Arial Narrow" w:cs="Arial"/>
                              </w:rPr>
                              <w:t>after your symptoms</w:t>
                            </w:r>
                            <w:r w:rsidRPr="00EF35B2">
                              <w:rPr>
                                <w:rFonts w:ascii="Arial Narrow" w:hAnsi="Arial Narrow" w:cs="Arial"/>
                              </w:rPr>
                              <w:t xml:space="preserve"> ha</w:t>
                            </w:r>
                            <w:r w:rsidR="00C97F0D" w:rsidRPr="00EF35B2">
                              <w:rPr>
                                <w:rFonts w:ascii="Arial Narrow" w:hAnsi="Arial Narrow" w:cs="Arial"/>
                              </w:rPr>
                              <w:t>ve</w:t>
                            </w:r>
                            <w:r w:rsidRPr="00EF35B2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="004A24D4" w:rsidRPr="00EF35B2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stopped</w:t>
                            </w:r>
                          </w:p>
                          <w:p w:rsidR="000D701B" w:rsidRDefault="000D701B" w:rsidP="006D308C">
                            <w:pPr>
                              <w:pStyle w:val="ListParagrap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43430" w:rsidRDefault="000D701B" w:rsidP="006D30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43430">
                              <w:rPr>
                                <w:rFonts w:ascii="Arial Narrow" w:hAnsi="Arial Narrow" w:cs="Arial"/>
                              </w:rPr>
                              <w:t>Drink plenty of fluids to avoid dehydration</w:t>
                            </w:r>
                          </w:p>
                          <w:p w:rsidR="000D701B" w:rsidRPr="00157580" w:rsidRDefault="000D701B" w:rsidP="006D308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157580" w:rsidRDefault="000D701B" w:rsidP="006D30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S</w:t>
                            </w:r>
                            <w:r w:rsidRPr="00157580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ide effects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:</w:t>
                            </w:r>
                            <w:r w:rsidRPr="0015758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F45F1">
                              <w:rPr>
                                <w:rFonts w:ascii="Arial Narrow" w:hAnsi="Arial Narrow"/>
                              </w:rPr>
                              <w:t>Flozins can cause thrush</w:t>
                            </w:r>
                            <w:r w:rsidR="005D16B6" w:rsidRPr="002F45F1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2F45F1">
                              <w:rPr>
                                <w:rFonts w:ascii="Arial Narrow" w:hAnsi="Arial Narrow"/>
                              </w:rPr>
                              <w:t xml:space="preserve"> water infections</w:t>
                            </w:r>
                            <w:r w:rsidR="005D16B6" w:rsidRPr="002F45F1">
                              <w:rPr>
                                <w:rFonts w:ascii="Arial Narrow" w:hAnsi="Arial Narrow"/>
                              </w:rPr>
                              <w:t>, genital tract infections and abscess</w:t>
                            </w:r>
                            <w:r w:rsidRPr="002F45F1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They can also cause dehydration. If 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 xml:space="preserve">you experience </w:t>
                            </w:r>
                            <w:r w:rsidR="005D7862">
                              <w:rPr>
                                <w:rFonts w:ascii="Arial Narrow" w:hAnsi="Arial Narrow" w:cs="Arial"/>
                              </w:rPr>
                              <w:t xml:space="preserve">any vomiting, abdominal pain, 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>a 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ry mouth, become very thirsty, 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 xml:space="preserve">feel very sleepy or tired, pass little or no urine or have a very fast </w:t>
                            </w:r>
                            <w:r w:rsidR="005D7862" w:rsidRPr="00157580">
                              <w:rPr>
                                <w:rFonts w:ascii="Arial Narrow" w:hAnsi="Arial Narrow" w:cs="Arial"/>
                              </w:rPr>
                              <w:t>heartbeat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, </w:t>
                            </w:r>
                            <w:r w:rsidRPr="00157580">
                              <w:rPr>
                                <w:rFonts w:ascii="Arial Narrow" w:hAnsi="Arial Narrow"/>
                              </w:rPr>
                              <w:t>seek advice from your practice nurse or GP</w:t>
                            </w:r>
                          </w:p>
                          <w:p w:rsidR="000D701B" w:rsidRDefault="000D701B" w:rsidP="00CF2153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CF2153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Default="000D701B" w:rsidP="0059756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D701B" w:rsidRDefault="000D701B" w:rsidP="0059756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D701B" w:rsidRDefault="000D701B" w:rsidP="0059756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D701B" w:rsidRDefault="000D701B" w:rsidP="00AF2F50">
                            <w:pPr>
                              <w:jc w:val="both"/>
                            </w:pPr>
                          </w:p>
                          <w:p w:rsidR="000D701B" w:rsidRDefault="000D701B" w:rsidP="00AF2F5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pt;margin-top:9pt;width:252pt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ZSKwIAAFgEAAAOAAAAZHJzL2Uyb0RvYy54bWysVNtu2zAMfR+wfxD0vtjOkq414hRdugwD&#10;ugvQ7gNkWbaFSaImKbGzry8lp2l2exnmB0EUqUPyHMqr61ErshfOSzAVLWY5JcJwaKTpKvr1Yfvq&#10;khIfmGmYAiMqehCeXq9fvlgNthRz6EE1whEEMb4cbEX7EGyZZZ73QjM/AysMOltwmgU0XZc1jg2I&#10;rlU2z/OLbADXWAdceI+nt5OTrhN+2woePretF4GoimJtIa0urXVcs/WKlZ1jtpf8WAb7hyo0kwaT&#10;nqBuWWBk5+RvUFpyBx7aMOOgM2hbyUXqAbsp8l+6ue+ZFakXJMfbE03+/8HyT/svjsimoktKDNMo&#10;0YMYA3kLI1lEdgbrSwy6txgWRjxGlVOn3t4B/+aJgU3PTCdunIOhF6zB6op4Mzu7OuH4CFIPH6HB&#10;NGwXIAGNrdOROiSDIDqqdDgpE0vhePgatV7k6OLou1gWywKNmIOVT9et8+G9AE3ipqIOpU/wbH/n&#10;wxT6FBKzeVCy2UqlkuG6eqMc2TMck236jug/hSlDhopeLefLiYG/QuTp+xOElgHnXUld0ctTECsj&#10;b+9Mg2WyMjCppj12p8yRyMjdxGIY6zEpNo8JIsk1NAdk1sE03vgccdOD+0HJgKNdUf99x5ygRH0w&#10;qM5VsVjEt5CMxfLNHA137qnPPcxwhKpooGTabsL0fnbWya7HTNM8GLhBRVuZuH6u6lg+jm9S6/jU&#10;4vs4t1PU8w9h/QgAAP//AwBQSwMEFAAGAAgAAAAhADfYz5zdAAAACwEAAA8AAABkcnMvZG93bnJl&#10;di54bWxMT8tOwzAQvCPxD9YicUGtA41CCHEqhASCGxQEVzfeJhH2OthuGv6e7QlO+5jRPOr17KyY&#10;MMTBk4LLZQYCqfVmoE7B+9vDogQRkyajrSdU8IMR1s3pSa0r4w/0itMmdYJFKFZaQZ/SWEkZ2x6d&#10;jks/IjG288HpxGfopAn6wOLOyqssK6TTA7FDr0e877H92uydgjJ/mj7j8+rloy129iZdXE+P30Gp&#10;87P57hZEwjn9keEYn6NDw5m2fk8mCqtgsSq4S2Kg5MmEvDguW35keZ6BbGr5v0PzCwAA//8DAFBL&#10;AQItABQABgAIAAAAIQC2gziS/gAAAOEBAAATAAAAAAAAAAAAAAAAAAAAAABbQ29udGVudF9UeXBl&#10;c10ueG1sUEsBAi0AFAAGAAgAAAAhADj9If/WAAAAlAEAAAsAAAAAAAAAAAAAAAAALwEAAF9yZWxz&#10;Ly5yZWxzUEsBAi0AFAAGAAgAAAAhALqw1lIrAgAAWAQAAA4AAAAAAAAAAAAAAAAALgIAAGRycy9l&#10;Mm9Eb2MueG1sUEsBAi0AFAAGAAgAAAAhADfYz5zdAAAACwEAAA8AAAAAAAAAAAAAAAAAhQQAAGRy&#10;cy9kb3ducmV2LnhtbFBLBQYAAAAABAAEAPMAAACPBQAAAAA=&#10;">
                <v:textbox>
                  <w:txbxContent>
                    <w:p w:rsidR="000D701B" w:rsidRDefault="000D701B" w:rsidP="006D308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0D701B" w:rsidP="006D308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57580">
                        <w:rPr>
                          <w:rFonts w:ascii="Arial" w:hAnsi="Arial" w:cs="Arial"/>
                          <w:b/>
                          <w:u w:val="single"/>
                        </w:rPr>
                        <w:t>SGLT2 INHIBITORS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(Flozins)</w:t>
                      </w:r>
                    </w:p>
                    <w:p w:rsidR="000D701B" w:rsidRPr="00157580" w:rsidRDefault="000D701B" w:rsidP="006D308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Pr="00157580" w:rsidRDefault="006E2A59" w:rsidP="006D308C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157580">
                        <w:rPr>
                          <w:rFonts w:ascii="Arial Narrow" w:hAnsi="Arial Narrow" w:cs="Arial"/>
                          <w:b/>
                        </w:rPr>
                        <w:t>e.g</w:t>
                      </w:r>
                      <w:proofErr w:type="gramEnd"/>
                      <w:r w:rsidRPr="00157580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  <w:r w:rsidR="000D701B" w:rsidRPr="00157580">
                        <w:rPr>
                          <w:rFonts w:ascii="Arial Narrow" w:hAnsi="Arial Narrow" w:cs="Arial"/>
                          <w:b/>
                        </w:rPr>
                        <w:t xml:space="preserve"> Dapagliflozin, Canagliflozin</w:t>
                      </w:r>
                      <w:r w:rsidR="000D701B" w:rsidRPr="00157580">
                        <w:rPr>
                          <w:rFonts w:ascii="Arial Narrow" w:hAnsi="Arial Narrow"/>
                          <w:color w:val="1F497D"/>
                        </w:rPr>
                        <w:t xml:space="preserve"> </w:t>
                      </w:r>
                      <w:r w:rsidR="000D701B" w:rsidRPr="00157580">
                        <w:rPr>
                          <w:rFonts w:ascii="Arial Narrow" w:hAnsi="Arial Narrow"/>
                          <w:b/>
                        </w:rPr>
                        <w:t>and Empagliflozin</w:t>
                      </w: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</w:rPr>
                      </w:pPr>
                      <w:r w:rsidRPr="00157580">
                        <w:rPr>
                          <w:rFonts w:ascii="Arial Narrow" w:hAnsi="Arial Narrow" w:cs="Arial"/>
                        </w:rPr>
                        <w:t>These work by reducing the amount of glucose in your blood by helping glucose pass out of the body in your urine.</w:t>
                      </w: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Default="000D701B" w:rsidP="006D308C">
                      <w:pPr>
                        <w:rPr>
                          <w:rFonts w:ascii="Arial Narrow" w:hAnsi="Arial Narrow" w:cs="Arial"/>
                          <w:b/>
                          <w:color w:val="0000FF"/>
                        </w:rPr>
                      </w:pPr>
                      <w:r w:rsidRPr="00157580"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Things to 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remember about taking Flozins</w:t>
                      </w:r>
                      <w:r w:rsidRPr="00157580">
                        <w:rPr>
                          <w:rFonts w:ascii="Arial Narrow" w:hAnsi="Arial Narrow" w:cs="Arial"/>
                          <w:b/>
                          <w:color w:val="0000FF"/>
                        </w:rPr>
                        <w:t>:</w:t>
                      </w: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  <w:b/>
                          <w:color w:val="0000FF"/>
                        </w:rPr>
                      </w:pPr>
                    </w:p>
                    <w:p w:rsidR="000D701B" w:rsidRDefault="000D701B" w:rsidP="006D30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Flozins are t</w:t>
                      </w:r>
                      <w:r w:rsidRPr="00157580">
                        <w:rPr>
                          <w:rFonts w:ascii="Arial Narrow" w:hAnsi="Arial Narrow" w:cs="Arial"/>
                        </w:rPr>
                        <w:t xml:space="preserve">aken </w:t>
                      </w:r>
                      <w:r w:rsidR="00F83BF6">
                        <w:rPr>
                          <w:rFonts w:ascii="Arial Narrow" w:hAnsi="Arial Narrow" w:cs="Arial"/>
                        </w:rPr>
                        <w:t>once daily</w:t>
                      </w:r>
                    </w:p>
                    <w:p w:rsidR="000D701B" w:rsidRDefault="000D701B" w:rsidP="006D308C">
                      <w:pPr>
                        <w:ind w:left="720"/>
                        <w:rPr>
                          <w:rFonts w:ascii="Arial Narrow" w:hAnsi="Arial Narrow" w:cs="Arial"/>
                        </w:rPr>
                      </w:pPr>
                    </w:p>
                    <w:p w:rsidR="000D701B" w:rsidRDefault="000D701B" w:rsidP="006D30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 xml:space="preserve">If you miss a dose, don’t panic. Forget this </w:t>
                      </w:r>
                      <w:r w:rsidRPr="00EF35B2">
                        <w:rPr>
                          <w:rFonts w:ascii="Arial Narrow" w:hAnsi="Arial Narrow" w:cs="Arial"/>
                        </w:rPr>
                        <w:t>dose and then take your tablet with your next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meal as normal</w:t>
                      </w:r>
                    </w:p>
                    <w:p w:rsidR="000D701B" w:rsidRDefault="000D701B" w:rsidP="006D308C">
                      <w:pPr>
                        <w:pStyle w:val="ListParagraph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EF35B2" w:rsidRDefault="000D701B" w:rsidP="004A24D4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Arial"/>
                        </w:rPr>
                      </w:pPr>
                      <w:r w:rsidRPr="00843430">
                        <w:rPr>
                          <w:rFonts w:ascii="Arial Narrow" w:hAnsi="Arial Narrow" w:cs="Arial"/>
                          <w:b/>
                          <w:color w:val="1F497D" w:themeColor="text2"/>
                        </w:rPr>
                        <w:t>Do</w:t>
                      </w:r>
                      <w:r w:rsidRPr="00157580"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 not</w:t>
                      </w:r>
                      <w:r w:rsidRPr="00157580">
                        <w:rPr>
                          <w:rFonts w:ascii="Arial Narrow" w:hAnsi="Arial Narrow" w:cs="Arial"/>
                        </w:rPr>
                        <w:t xml:space="preserve"> take if you develop </w:t>
                      </w:r>
                      <w:r w:rsidRPr="00157580">
                        <w:rPr>
                          <w:rFonts w:ascii="Arial Narrow" w:hAnsi="Arial Narrow" w:cs="Arial"/>
                          <w:b/>
                          <w:color w:val="0000FF"/>
                        </w:rPr>
                        <w:t>diarrhoea and vomiting</w:t>
                      </w:r>
                      <w:r w:rsidRPr="00157580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="004A24D4" w:rsidRPr="004A24D4">
                        <w:rPr>
                          <w:rFonts w:ascii="Arial Narrow" w:hAnsi="Arial Narrow" w:cs="Arial"/>
                          <w:color w:val="0000FF"/>
                        </w:rPr>
                        <w:t>or temporarily during other significant illness e.g.</w:t>
                      </w:r>
                      <w:r w:rsidR="004A24D4">
                        <w:rPr>
                          <w:rFonts w:ascii="Arial Narrow" w:hAnsi="Arial Narrow" w:cs="Arial"/>
                          <w:color w:val="0000FF"/>
                        </w:rPr>
                        <w:t xml:space="preserve"> infection. </w:t>
                      </w:r>
                      <w:r w:rsidRPr="00EF35B2">
                        <w:rPr>
                          <w:rFonts w:ascii="Arial Narrow" w:hAnsi="Arial Narrow" w:cs="Arial"/>
                        </w:rPr>
                        <w:t>You can</w:t>
                      </w:r>
                      <w:r w:rsidRPr="00EF35B2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Pr="00EF35B2">
                        <w:rPr>
                          <w:rFonts w:ascii="Arial Narrow" w:hAnsi="Arial Narrow" w:cs="Arial"/>
                          <w:b/>
                          <w:color w:val="0000FF"/>
                        </w:rPr>
                        <w:t>re-start</w:t>
                      </w:r>
                      <w:r w:rsidR="008E3443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C97F0D" w:rsidRPr="00EF35B2">
                        <w:rPr>
                          <w:rFonts w:ascii="Arial Narrow" w:hAnsi="Arial Narrow" w:cs="Arial"/>
                        </w:rPr>
                        <w:t>after your symptoms</w:t>
                      </w:r>
                      <w:r w:rsidRPr="00EF35B2">
                        <w:rPr>
                          <w:rFonts w:ascii="Arial Narrow" w:hAnsi="Arial Narrow" w:cs="Arial"/>
                        </w:rPr>
                        <w:t xml:space="preserve"> ha</w:t>
                      </w:r>
                      <w:r w:rsidR="00C97F0D" w:rsidRPr="00EF35B2">
                        <w:rPr>
                          <w:rFonts w:ascii="Arial Narrow" w:hAnsi="Arial Narrow" w:cs="Arial"/>
                        </w:rPr>
                        <w:t>ve</w:t>
                      </w:r>
                      <w:r w:rsidRPr="00EF35B2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="004A24D4" w:rsidRPr="00EF35B2">
                        <w:rPr>
                          <w:rFonts w:ascii="Arial Narrow" w:hAnsi="Arial Narrow" w:cs="Arial"/>
                          <w:b/>
                          <w:color w:val="0000FF"/>
                        </w:rPr>
                        <w:t>stopped</w:t>
                      </w:r>
                    </w:p>
                    <w:p w:rsidR="000D701B" w:rsidRDefault="000D701B" w:rsidP="006D308C">
                      <w:pPr>
                        <w:pStyle w:val="ListParagraph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43430" w:rsidRDefault="000D701B" w:rsidP="006D30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Arial"/>
                        </w:rPr>
                      </w:pPr>
                      <w:r w:rsidRPr="00843430">
                        <w:rPr>
                          <w:rFonts w:ascii="Arial Narrow" w:hAnsi="Arial Narrow" w:cs="Arial"/>
                        </w:rPr>
                        <w:t>Drink plenty of fluids to avoid dehydration</w:t>
                      </w:r>
                    </w:p>
                    <w:p w:rsidR="000D701B" w:rsidRPr="00157580" w:rsidRDefault="000D701B" w:rsidP="006D308C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157580" w:rsidRDefault="000D701B" w:rsidP="006D30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>S</w:t>
                      </w:r>
                      <w:r w:rsidRPr="00157580">
                        <w:rPr>
                          <w:rFonts w:ascii="Arial Narrow" w:hAnsi="Arial Narrow"/>
                          <w:b/>
                          <w:color w:val="0000FF"/>
                        </w:rPr>
                        <w:t>ide effects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>:</w:t>
                      </w:r>
                      <w:r w:rsidRPr="00157580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F45F1">
                        <w:rPr>
                          <w:rFonts w:ascii="Arial Narrow" w:hAnsi="Arial Narrow"/>
                        </w:rPr>
                        <w:t>Flozins can cause thrush</w:t>
                      </w:r>
                      <w:r w:rsidR="005D16B6" w:rsidRPr="002F45F1">
                        <w:rPr>
                          <w:rFonts w:ascii="Arial Narrow" w:hAnsi="Arial Narrow"/>
                        </w:rPr>
                        <w:t>,</w:t>
                      </w:r>
                      <w:r w:rsidRPr="002F45F1">
                        <w:rPr>
                          <w:rFonts w:ascii="Arial Narrow" w:hAnsi="Arial Narrow"/>
                        </w:rPr>
                        <w:t xml:space="preserve"> water infections</w:t>
                      </w:r>
                      <w:r w:rsidR="005D16B6" w:rsidRPr="002F45F1">
                        <w:rPr>
                          <w:rFonts w:ascii="Arial Narrow" w:hAnsi="Arial Narrow"/>
                        </w:rPr>
                        <w:t>, genital tract infections and abscess</w:t>
                      </w:r>
                      <w:r w:rsidRPr="002F45F1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 xml:space="preserve"> They can also cause dehydration. If </w:t>
                      </w:r>
                      <w:r w:rsidRPr="00157580">
                        <w:rPr>
                          <w:rFonts w:ascii="Arial Narrow" w:hAnsi="Arial Narrow" w:cs="Arial"/>
                        </w:rPr>
                        <w:t xml:space="preserve">you experience </w:t>
                      </w:r>
                      <w:r w:rsidR="005D7862">
                        <w:rPr>
                          <w:rFonts w:ascii="Arial Narrow" w:hAnsi="Arial Narrow" w:cs="Arial"/>
                        </w:rPr>
                        <w:t xml:space="preserve">any vomiting, abdominal pain, </w:t>
                      </w:r>
                      <w:r w:rsidRPr="00157580">
                        <w:rPr>
                          <w:rFonts w:ascii="Arial Narrow" w:hAnsi="Arial Narrow" w:cs="Arial"/>
                        </w:rPr>
                        <w:t>a d</w:t>
                      </w:r>
                      <w:r>
                        <w:rPr>
                          <w:rFonts w:ascii="Arial Narrow" w:hAnsi="Arial Narrow" w:cs="Arial"/>
                        </w:rPr>
                        <w:t xml:space="preserve">ry mouth, become very thirsty, </w:t>
                      </w:r>
                      <w:r w:rsidRPr="00157580">
                        <w:rPr>
                          <w:rFonts w:ascii="Arial Narrow" w:hAnsi="Arial Narrow" w:cs="Arial"/>
                        </w:rPr>
                        <w:t xml:space="preserve">feel very sleepy or tired, pass little or no urine or have a very fast </w:t>
                      </w:r>
                      <w:r w:rsidR="005D7862" w:rsidRPr="00157580">
                        <w:rPr>
                          <w:rFonts w:ascii="Arial Narrow" w:hAnsi="Arial Narrow" w:cs="Arial"/>
                        </w:rPr>
                        <w:t>heartbeat</w:t>
                      </w:r>
                      <w:r>
                        <w:rPr>
                          <w:rFonts w:ascii="Arial Narrow" w:hAnsi="Arial Narrow" w:cs="Arial"/>
                        </w:rPr>
                        <w:t xml:space="preserve">, </w:t>
                      </w:r>
                      <w:r w:rsidRPr="00157580">
                        <w:rPr>
                          <w:rFonts w:ascii="Arial Narrow" w:hAnsi="Arial Narrow"/>
                        </w:rPr>
                        <w:t>seek advice from your practice nurse or GP</w:t>
                      </w:r>
                    </w:p>
                    <w:p w:rsidR="000D701B" w:rsidRDefault="000D701B" w:rsidP="00CF2153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CF2153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Default="000D701B" w:rsidP="00597565">
                      <w:pPr>
                        <w:jc w:val="center"/>
                        <w:rPr>
                          <w:i/>
                        </w:rPr>
                      </w:pPr>
                    </w:p>
                    <w:p w:rsidR="000D701B" w:rsidRDefault="000D701B" w:rsidP="00597565">
                      <w:pPr>
                        <w:jc w:val="center"/>
                        <w:rPr>
                          <w:i/>
                        </w:rPr>
                      </w:pPr>
                    </w:p>
                    <w:p w:rsidR="000D701B" w:rsidRDefault="000D701B" w:rsidP="00597565">
                      <w:pPr>
                        <w:jc w:val="center"/>
                        <w:rPr>
                          <w:i/>
                        </w:rPr>
                      </w:pPr>
                    </w:p>
                    <w:p w:rsidR="000D701B" w:rsidRDefault="000D701B" w:rsidP="00AF2F50">
                      <w:pPr>
                        <w:jc w:val="both"/>
                      </w:pPr>
                    </w:p>
                    <w:p w:rsidR="000D701B" w:rsidRDefault="000D701B" w:rsidP="00AF2F5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57B45" w:rsidRDefault="00C57B45" w:rsidP="00765F8F">
      <w:bookmarkStart w:id="0" w:name="_GoBack"/>
      <w:bookmarkEnd w:id="0"/>
      <w:r>
        <w:br w:type="page"/>
      </w:r>
      <w:r w:rsidR="004464A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086100" cy="6745605"/>
                <wp:effectExtent l="9525" t="762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4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1B" w:rsidRDefault="000D701B" w:rsidP="00811B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0D701B" w:rsidP="00811B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575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METFORMIN</w:t>
                            </w:r>
                          </w:p>
                          <w:p w:rsidR="000D701B" w:rsidRPr="00157580" w:rsidRDefault="000D701B" w:rsidP="00811B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0D701B" w:rsidP="00811BE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Metformin lowers your blood glucose by making the insulin you produce work more effectively. It </w:t>
                            </w:r>
                            <w:r w:rsidRPr="00811BE1">
                              <w:rPr>
                                <w:rFonts w:ascii="Arial Narrow" w:hAnsi="Arial Narrow" w:cs="Arial"/>
                                <w:b/>
                              </w:rPr>
                              <w:t>does not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stimulate the pancreas to release insulin.</w:t>
                            </w:r>
                          </w:p>
                          <w:p w:rsidR="000D701B" w:rsidRPr="00811BE1" w:rsidRDefault="000D701B" w:rsidP="00811BE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ED7CA5" w:rsidRDefault="000D701B" w:rsidP="00811BE1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Things to remember about taking your Metformin tablets:</w:t>
                            </w:r>
                            <w:r w:rsidRPr="00ED7CA5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 </w:t>
                            </w:r>
                          </w:p>
                          <w:p w:rsidR="000D701B" w:rsidRPr="00811BE1" w:rsidRDefault="000D701B" w:rsidP="00811BE1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0D701B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Metformin must be taken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with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or immediately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after</w:t>
                            </w:r>
                            <w:r w:rsidRPr="00811BE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a main meal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0D701B" w:rsidRPr="00811BE1" w:rsidRDefault="000D701B" w:rsidP="00811BE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If you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miss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a dose, don’t panic.  Forget this dose and then take your tablet/s as normal with your next meal</w:t>
                            </w:r>
                          </w:p>
                          <w:p w:rsidR="000D701B" w:rsidRPr="00811BE1" w:rsidRDefault="000D701B" w:rsidP="00811BE1">
                            <w:pPr>
                              <w:pStyle w:val="ListParagrap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0D701B" w:rsidRPr="002F45F1" w:rsidRDefault="000D701B" w:rsidP="008434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2F45F1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D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o not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take your metformin if you develop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diarrhoea and vomiting</w:t>
                            </w:r>
                            <w:r w:rsidR="00843430" w:rsidRPr="00843430">
                              <w:t xml:space="preserve"> </w:t>
                            </w:r>
                            <w:r w:rsidR="00843430" w:rsidRPr="0084343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or temporarily during other significant illness e.g. infection</w:t>
                            </w:r>
                            <w:r w:rsidRPr="002F45F1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. </w:t>
                            </w:r>
                            <w:r w:rsidRPr="002F45F1">
                              <w:rPr>
                                <w:rFonts w:ascii="Arial Narrow" w:hAnsi="Arial Narrow" w:cs="Arial"/>
                              </w:rPr>
                              <w:t>You can</w:t>
                            </w:r>
                            <w:r w:rsidRPr="002F45F1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Pr="002F45F1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re-start</w:t>
                            </w:r>
                            <w:r w:rsidR="008E3443">
                              <w:rPr>
                                <w:rFonts w:ascii="Arial Narrow" w:hAnsi="Arial Narrow" w:cs="Arial"/>
                              </w:rPr>
                              <w:t xml:space="preserve"> your metformin</w:t>
                            </w:r>
                            <w:r w:rsidRPr="002F45F1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843430">
                              <w:rPr>
                                <w:rFonts w:ascii="Arial Narrow" w:hAnsi="Arial Narrow" w:cs="Arial"/>
                              </w:rPr>
                              <w:t>after your symptoms</w:t>
                            </w:r>
                            <w:r w:rsidRPr="002F45F1">
                              <w:rPr>
                                <w:rFonts w:ascii="Arial Narrow" w:hAnsi="Arial Narrow" w:cs="Arial"/>
                              </w:rPr>
                              <w:t xml:space="preserve"> ha</w:t>
                            </w:r>
                            <w:r w:rsidR="00843430">
                              <w:rPr>
                                <w:rFonts w:ascii="Arial Narrow" w:hAnsi="Arial Narrow" w:cs="Arial"/>
                              </w:rPr>
                              <w:t>ve</w:t>
                            </w:r>
                            <w:r w:rsidRPr="002F45F1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Pr="002F45F1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stopped</w:t>
                            </w:r>
                          </w:p>
                          <w:p w:rsidR="000D701B" w:rsidRPr="00811BE1" w:rsidRDefault="000D701B" w:rsidP="00811BE1">
                            <w:pPr>
                              <w:pStyle w:val="ListParagrap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157580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ide effects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: 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>If you develop persistent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loose bowel motions,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stomach cramps, 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>nause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a, 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or indigestion, you may need to have your metformin dose reduced, changed to a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slow release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form or even discontinued. Discuss the symptoms if they develop with your practice nurse or GP</w:t>
                            </w:r>
                          </w:p>
                          <w:p w:rsidR="000D701B" w:rsidRDefault="000D701B" w:rsidP="0015758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701B" w:rsidRDefault="000D701B" w:rsidP="00811BE1">
                            <w:pPr>
                              <w:pStyle w:val="ListParagrap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E338D8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pt;margin-top:0;width:243pt;height:5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+RLg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mcEsM0&#10;SvQkhkDewkAWkZ3e+gKDHi2GhQGPUeVUqbcPwL95YmDbMdOKO+eg7wSrMbtpvJldXB1xfASp+o9Q&#10;4zNsHyABDY3TkTokgyA6qvR8ViamwvHwKl8tpzm6OPqW1/PFMk/ZZaw4XbfOh/cCNImbkjqUPsGz&#10;w4MPMR1WnELiax6UrHdSqWS4ttoqRw4M22SXvlTBizBlSF/Sm8VsMTLwV4g8fX+C0DJgvyupS7o6&#10;B7Ei8vbO1KkbA5Nq3GPKyhyJjNyNLIahGpJiVyd9KqifkVkHY3vjOOKmA/eDkh5bu6T++545QYn6&#10;YFCdm+l8HmchGfPF9QwNd+mpLj3McIQqaaBk3G7DOD9762Tb4UtjPxi4Q0UbmbiO0o9ZHdPH9k0S&#10;HEctzselnaJ+/RA2PwEAAP//AwBQSwMEFAAGAAgAAAAhAKrc86LfAAAACQEAAA8AAABkcnMvZG93&#10;bnJldi54bWxMj0FPwzAMhe9I/IfISFzQlrCOMkrTCSGB2A0GgmvWeG1F4pQm68q/x5zgYtl6T8/f&#10;K9eTd2LEIXaBNFzOFQikOtiOGg1vrw+zFYiYDFnjAqGGb4ywrk5PSlPYcKQXHLepERxCsTAa2pT6&#10;QspYt+hNnIceibV9GLxJfA6NtIM5crh3cqFULr3piD+0psf7FuvP7cFrWC2fxo+4yZ7f63zvbtLF&#10;9fj4NWh9fjbd3YJIOKU/M/ziMzpUzLQLB7JROA2zLOcuSQNPlpdXipcd+1S+yEBWpfzfoPoBAAD/&#10;/wMAUEsBAi0AFAAGAAgAAAAhALaDOJL+AAAA4QEAABMAAAAAAAAAAAAAAAAAAAAAAFtDb250ZW50&#10;X1R5cGVzXS54bWxQSwECLQAUAAYACAAAACEAOP0h/9YAAACUAQAACwAAAAAAAAAAAAAAAAAvAQAA&#10;X3JlbHMvLnJlbHNQSwECLQAUAAYACAAAACEA4BivkS4CAABYBAAADgAAAAAAAAAAAAAAAAAuAgAA&#10;ZHJzL2Uyb0RvYy54bWxQSwECLQAUAAYACAAAACEAqtzzot8AAAAJAQAADwAAAAAAAAAAAAAAAACI&#10;BAAAZHJzL2Rvd25yZXYueG1sUEsFBgAAAAAEAAQA8wAAAJQFAAAAAA==&#10;">
                <v:textbox>
                  <w:txbxContent>
                    <w:p w:rsidR="000D701B" w:rsidRDefault="000D701B" w:rsidP="00811BE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0D701B" w:rsidP="00811BE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57580">
                        <w:rPr>
                          <w:rFonts w:ascii="Arial" w:hAnsi="Arial" w:cs="Arial"/>
                          <w:b/>
                          <w:u w:val="single"/>
                        </w:rPr>
                        <w:t>METFORMIN</w:t>
                      </w:r>
                    </w:p>
                    <w:p w:rsidR="000D701B" w:rsidRPr="00157580" w:rsidRDefault="000D701B" w:rsidP="00811BE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0D701B" w:rsidP="00811BE1">
                      <w:p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 xml:space="preserve">Metformin lowers your blood glucose by making the insulin you produce work more effectively. It </w:t>
                      </w:r>
                      <w:r w:rsidRPr="00811BE1">
                        <w:rPr>
                          <w:rFonts w:ascii="Arial Narrow" w:hAnsi="Arial Narrow" w:cs="Arial"/>
                          <w:b/>
                        </w:rPr>
                        <w:t>does not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stimulate the pancreas to release insulin.</w:t>
                      </w:r>
                    </w:p>
                    <w:p w:rsidR="000D701B" w:rsidRPr="00811BE1" w:rsidRDefault="000D701B" w:rsidP="00811BE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ED7CA5" w:rsidRDefault="000D701B" w:rsidP="00811BE1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Things to remember about taking your Metformin tablets:</w:t>
                      </w:r>
                      <w:r w:rsidRPr="00ED7CA5">
                        <w:rPr>
                          <w:rFonts w:ascii="Arial Narrow" w:hAnsi="Arial Narrow" w:cs="Arial"/>
                          <w:color w:val="0000FF"/>
                        </w:rPr>
                        <w:t xml:space="preserve">  </w:t>
                      </w:r>
                    </w:p>
                    <w:p w:rsidR="000D701B" w:rsidRPr="00811BE1" w:rsidRDefault="000D701B" w:rsidP="00811BE1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0D701B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 xml:space="preserve">Metformin must be taken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with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or immediately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after</w:t>
                      </w:r>
                      <w:r w:rsidRPr="00811BE1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>a main meal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0D701B" w:rsidRPr="00811BE1" w:rsidRDefault="000D701B" w:rsidP="00811BE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 xml:space="preserve">If you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miss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a dose, don’t panic.  Forget this dose and then take your tablet/s as normal with your next meal</w:t>
                      </w:r>
                    </w:p>
                    <w:p w:rsidR="000D701B" w:rsidRPr="00811BE1" w:rsidRDefault="000D701B" w:rsidP="00811BE1">
                      <w:pPr>
                        <w:pStyle w:val="ListParagrap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0D701B" w:rsidRPr="002F45F1" w:rsidRDefault="000D701B" w:rsidP="00843430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2F45F1">
                        <w:rPr>
                          <w:rFonts w:ascii="Arial Narrow" w:hAnsi="Arial Narrow" w:cs="Arial"/>
                          <w:b/>
                          <w:color w:val="0000FF"/>
                        </w:rPr>
                        <w:t>D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o not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take your metformin if you develop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diarrhoea and vomiting</w:t>
                      </w:r>
                      <w:r w:rsidR="00843430" w:rsidRPr="00843430">
                        <w:t xml:space="preserve"> </w:t>
                      </w:r>
                      <w:r w:rsidR="00843430" w:rsidRPr="00843430">
                        <w:rPr>
                          <w:rFonts w:ascii="Arial Narrow" w:hAnsi="Arial Narrow" w:cs="Arial"/>
                          <w:b/>
                          <w:color w:val="0000FF"/>
                        </w:rPr>
                        <w:t>or temporarily during other significant illness e.g. infection</w:t>
                      </w:r>
                      <w:r w:rsidRPr="002F45F1">
                        <w:rPr>
                          <w:rFonts w:ascii="Arial Narrow" w:hAnsi="Arial Narrow" w:cs="Arial"/>
                          <w:color w:val="0000FF"/>
                        </w:rPr>
                        <w:t xml:space="preserve">. </w:t>
                      </w:r>
                      <w:r w:rsidRPr="002F45F1">
                        <w:rPr>
                          <w:rFonts w:ascii="Arial Narrow" w:hAnsi="Arial Narrow" w:cs="Arial"/>
                        </w:rPr>
                        <w:t>You can</w:t>
                      </w:r>
                      <w:r w:rsidRPr="002F45F1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Pr="002F45F1">
                        <w:rPr>
                          <w:rFonts w:ascii="Arial Narrow" w:hAnsi="Arial Narrow" w:cs="Arial"/>
                          <w:b/>
                          <w:color w:val="0000FF"/>
                        </w:rPr>
                        <w:t>re-start</w:t>
                      </w:r>
                      <w:r w:rsidR="008E3443">
                        <w:rPr>
                          <w:rFonts w:ascii="Arial Narrow" w:hAnsi="Arial Narrow" w:cs="Arial"/>
                        </w:rPr>
                        <w:t xml:space="preserve"> your metformin</w:t>
                      </w:r>
                      <w:r w:rsidRPr="002F45F1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843430">
                        <w:rPr>
                          <w:rFonts w:ascii="Arial Narrow" w:hAnsi="Arial Narrow" w:cs="Arial"/>
                        </w:rPr>
                        <w:t>after your symptoms</w:t>
                      </w:r>
                      <w:r w:rsidRPr="002F45F1">
                        <w:rPr>
                          <w:rFonts w:ascii="Arial Narrow" w:hAnsi="Arial Narrow" w:cs="Arial"/>
                        </w:rPr>
                        <w:t xml:space="preserve"> ha</w:t>
                      </w:r>
                      <w:r w:rsidR="00843430">
                        <w:rPr>
                          <w:rFonts w:ascii="Arial Narrow" w:hAnsi="Arial Narrow" w:cs="Arial"/>
                        </w:rPr>
                        <w:t>ve</w:t>
                      </w:r>
                      <w:r w:rsidRPr="002F45F1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Pr="002F45F1">
                        <w:rPr>
                          <w:rFonts w:ascii="Arial Narrow" w:hAnsi="Arial Narrow" w:cs="Arial"/>
                          <w:b/>
                          <w:color w:val="0000FF"/>
                        </w:rPr>
                        <w:t>stopped</w:t>
                      </w:r>
                    </w:p>
                    <w:p w:rsidR="000D701B" w:rsidRPr="00811BE1" w:rsidRDefault="000D701B" w:rsidP="00811BE1">
                      <w:pPr>
                        <w:pStyle w:val="ListParagraph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157580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S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ide effects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: </w:t>
                      </w:r>
                      <w:r w:rsidRPr="00157580">
                        <w:rPr>
                          <w:rFonts w:ascii="Arial Narrow" w:hAnsi="Arial Narrow" w:cs="Arial"/>
                        </w:rPr>
                        <w:t>If you develop persistent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 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loose bowel motions, </w:t>
                      </w:r>
                      <w:r>
                        <w:rPr>
                          <w:rFonts w:ascii="Arial Narrow" w:hAnsi="Arial Narrow" w:cs="Arial"/>
                        </w:rPr>
                        <w:t xml:space="preserve">stomach cramps, </w:t>
                      </w:r>
                      <w:r w:rsidRPr="00811BE1">
                        <w:rPr>
                          <w:rFonts w:ascii="Arial Narrow" w:hAnsi="Arial Narrow" w:cs="Arial"/>
                        </w:rPr>
                        <w:t>nause</w:t>
                      </w:r>
                      <w:r>
                        <w:rPr>
                          <w:rFonts w:ascii="Arial Narrow" w:hAnsi="Arial Narrow" w:cs="Arial"/>
                        </w:rPr>
                        <w:t xml:space="preserve">a, 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or indigestion, you may need to have your metformin dose reduced, changed to a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slow release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form or even discontinued. Discuss the symptoms if they develop with your practice nurse or GP</w:t>
                      </w:r>
                    </w:p>
                    <w:p w:rsidR="000D701B" w:rsidRDefault="000D701B" w:rsidP="0015758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0D701B" w:rsidRDefault="000D701B" w:rsidP="00811BE1">
                      <w:pPr>
                        <w:pStyle w:val="ListParagraph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E338D8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86100" cy="6678930"/>
                <wp:effectExtent l="9525" t="762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7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1B" w:rsidRDefault="000D701B" w:rsidP="00BE572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BE5724" w:rsidP="001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SULPHONYLUREAS (SU</w:t>
                            </w:r>
                            <w:r w:rsidR="000D70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s)</w:t>
                            </w:r>
                          </w:p>
                          <w:p w:rsidR="000D701B" w:rsidRDefault="000D701B" w:rsidP="001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0C1B1B" w:rsidP="0015758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.</w:t>
                            </w:r>
                            <w:r w:rsidR="000D701B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 Gliclazide and Glimepiride</w:t>
                            </w:r>
                          </w:p>
                          <w:p w:rsidR="000D701B" w:rsidRPr="00157580" w:rsidRDefault="000D701B" w:rsidP="0015758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</w:p>
                          <w:p w:rsidR="000D701B" w:rsidRPr="00811BE1" w:rsidRDefault="00BE5724" w:rsidP="0015758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SU</w:t>
                            </w:r>
                            <w:r w:rsidR="000D701B">
                              <w:rPr>
                                <w:rFonts w:ascii="Arial Narrow" w:hAnsi="Arial Narrow" w:cs="Arial"/>
                              </w:rPr>
                              <w:t>s work</w:t>
                            </w:r>
                            <w:r w:rsidR="000D701B" w:rsidRPr="00811BE1">
                              <w:rPr>
                                <w:rFonts w:ascii="Arial Narrow" w:hAnsi="Arial Narrow" w:cs="Arial"/>
                              </w:rPr>
                              <w:t xml:space="preserve"> by stimulating your pancreas to produce </w:t>
                            </w:r>
                            <w:r w:rsidR="000D701B">
                              <w:rPr>
                                <w:rFonts w:ascii="Arial Narrow" w:hAnsi="Arial Narrow" w:cs="Arial"/>
                              </w:rPr>
                              <w:t xml:space="preserve">insulin </w:t>
                            </w:r>
                            <w:r w:rsidR="000D701B" w:rsidRPr="00811BE1">
                              <w:rPr>
                                <w:rFonts w:ascii="Arial Narrow" w:hAnsi="Arial Narrow" w:cs="Arial"/>
                              </w:rPr>
                              <w:t>therefore lowering your blood glucose level.</w:t>
                            </w:r>
                          </w:p>
                          <w:p w:rsidR="000D701B" w:rsidRPr="00ED7CA5" w:rsidRDefault="000D701B" w:rsidP="00811BE1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</w:p>
                          <w:p w:rsidR="000D701B" w:rsidRPr="00ED7CA5" w:rsidRDefault="000D701B" w:rsidP="00811BE1">
                            <w:pP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</w:pP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Thi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ngs to </w:t>
                            </w:r>
                            <w:r w:rsidR="00565CBA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remember about taking your SU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tablets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:</w:t>
                            </w:r>
                          </w:p>
                          <w:p w:rsidR="000D701B" w:rsidRPr="00811BE1" w:rsidRDefault="000D701B" w:rsidP="00811BE1">
                            <w:pPr>
                              <w:ind w:left="72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0D701B" w:rsidRPr="00811BE1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T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ablets should be taken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immediately before</w:t>
                            </w:r>
                            <w:r w:rsidRPr="00ED7CA5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>breakfast and evening meal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. (Y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>ou may only require it initially at breakfast)</w:t>
                            </w:r>
                          </w:p>
                          <w:p w:rsidR="000D701B" w:rsidRPr="00811BE1" w:rsidRDefault="000D701B" w:rsidP="00F0628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0D701B" w:rsidRPr="00811BE1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>If you miss a dose, don’t panic. Forget this dose and then take your tablet with your next meal as normal</w:t>
                            </w:r>
                          </w:p>
                          <w:p w:rsidR="000D701B" w:rsidRPr="00811BE1" w:rsidRDefault="000D701B" w:rsidP="00811BE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Please ensure you have your lunch approximately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4 to 5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hours after breakfast to avoid low blood glucose readings at lunchtime. Do not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omit</w:t>
                            </w:r>
                            <w:r w:rsidRPr="00ED7CA5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>your lunch</w:t>
                            </w:r>
                          </w:p>
                          <w:p w:rsidR="000D701B" w:rsidRPr="00811BE1" w:rsidRDefault="000D701B" w:rsidP="00811BE1">
                            <w:pPr>
                              <w:pStyle w:val="ListParagrap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Si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de effects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: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If you experience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nausea, diarrhoea or skin rashes seek advice from your practice nurse or GP</w:t>
                            </w:r>
                          </w:p>
                          <w:p w:rsidR="000D701B" w:rsidRPr="00811BE1" w:rsidRDefault="000D701B" w:rsidP="00811BE1">
                            <w:pPr>
                              <w:pStyle w:val="ListParagraph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811BE1" w:rsidRDefault="000D701B" w:rsidP="00811BE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If you experience feeling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sweaty</w:t>
                            </w:r>
                            <w:r w:rsidRPr="00ED7CA5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,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shaky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or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lightheaded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this may indicate that your blood glucose is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too low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(Hypoglycaemia).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This may mean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the dose of your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medication 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may be </w:t>
                            </w:r>
                            <w:r w:rsidRPr="00ED7CA5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too high</w:t>
                            </w:r>
                            <w:r w:rsidRPr="00811BE1">
                              <w:rPr>
                                <w:rFonts w:ascii="Arial Narrow" w:hAnsi="Arial Narrow" w:cs="Arial"/>
                              </w:rPr>
                              <w:t xml:space="preserve"> and you will need to discuss this with your practice nurse</w:t>
                            </w:r>
                            <w:r w:rsidR="00BE5724">
                              <w:rPr>
                                <w:rFonts w:ascii="Arial Narrow" w:hAnsi="Arial Narrow" w:cs="Arial"/>
                              </w:rPr>
                              <w:t xml:space="preserve"> or GP</w:t>
                            </w:r>
                          </w:p>
                          <w:p w:rsidR="000D701B" w:rsidRDefault="000D701B" w:rsidP="00822616">
                            <w:pPr>
                              <w:pStyle w:val="BodyText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701B" w:rsidRPr="0051113B" w:rsidRDefault="005D16B6" w:rsidP="00822616">
                            <w:pPr>
                              <w:pStyle w:val="BodyText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27F7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Please see DVLA information for drivers, available at gov.uk/diabetes-driving. Patients with Group 2 license (bus/lorry) must inform DVLA they are taking an SU</w:t>
                            </w:r>
                          </w:p>
                          <w:p w:rsidR="000D701B" w:rsidRPr="0051113B" w:rsidRDefault="000D701B" w:rsidP="007F38D3">
                            <w:pPr>
                              <w:ind w:lef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D701B" w:rsidRPr="00542ECA" w:rsidRDefault="000D701B" w:rsidP="007F38D3">
                            <w:pPr>
                              <w:ind w:left="57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1pt;margin-top:0;width:243pt;height:5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BYLQIAAFg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iklhmmU&#10;6En0gbyFniwiO531BQY9WgwLPR6jyqlSbx+Af/PEwLZlZi/unIOuFazG7MbxZnZ1dcDxEaTqPkKN&#10;z7BDgATUN05H6pAMguio0vNFmZgKx8NpvlyMc3Rx9C0WN8vVNGmXseJ83Tof3gvQJG5K6lD6BM+O&#10;Dz7EdFhxDomveVCy3kmlkuH21VY5cmTYJrv0pQpehClDupKu5pP5wMBfIfL0/QlCy4D9rqQu6fIS&#10;xIrI2ztTp24MTKphjykrcyIycjewGPqqT4rNzvpUUD8jsw6G9sZxxE0L7gclHbZ2Sf33A3OCEvXB&#10;oDqr8WwWZyEZs/nNBA137amuPcxwhCppoGTYbsMwPwfr5L7Fl4Z+MHCHijYycR2lH7I6pY/tmyQ4&#10;jVqcj2s7Rf36IWx+AgAA//8DAFBLAwQUAAYACAAAACEA3aqKbN8AAAAKAQAADwAAAGRycy9kb3du&#10;cmV2LnhtbEyPzU7DMBCE70i8g7VIXFBrN9ASQpwKIYHoDVoEVzfeJhH+Cbabhrdnc4LLalazmv2m&#10;XI/WsAFD7LyTsJgLYOhqrzvXSHjfPc1yYDEpp5XxDiX8YIR1dX5WqkL7k3vDYZsaRiEuFkpCm1Jf&#10;cB7rFq2Kc9+jI+/gg1WJ1tBwHdSJwq3hmRArblXn6EOrenxssf7aHq2E/OZl+Iyb69ePenUwd+nq&#10;dnj+DlJeXowP98ASjunvGCZ8QoeKmPb+6HRkRsIyy6hLkkBzsoXISe0ntVzkwKuS/69Q/QIAAP//&#10;AwBQSwECLQAUAAYACAAAACEAtoM4kv4AAADhAQAAEwAAAAAAAAAAAAAAAAAAAAAAW0NvbnRlbnRf&#10;VHlwZXNdLnhtbFBLAQItABQABgAIAAAAIQA4/SH/1gAAAJQBAAALAAAAAAAAAAAAAAAAAC8BAABf&#10;cmVscy8ucmVsc1BLAQItABQABgAIAAAAIQBHpeBYLQIAAFgEAAAOAAAAAAAAAAAAAAAAAC4CAABk&#10;cnMvZTJvRG9jLnhtbFBLAQItABQABgAIAAAAIQDdqops3wAAAAoBAAAPAAAAAAAAAAAAAAAAAIcE&#10;AABkcnMvZG93bnJldi54bWxQSwUGAAAAAAQABADzAAAAkwUAAAAA&#10;">
                <v:textbox>
                  <w:txbxContent>
                    <w:p w:rsidR="000D701B" w:rsidRDefault="000D701B" w:rsidP="00BE572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BE5724" w:rsidP="0015758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SULPHONYLUREAS (SU</w:t>
                      </w:r>
                      <w:r w:rsidR="000D701B">
                        <w:rPr>
                          <w:rFonts w:ascii="Arial" w:hAnsi="Arial" w:cs="Arial"/>
                          <w:b/>
                          <w:u w:val="single"/>
                        </w:rPr>
                        <w:t>s)</w:t>
                      </w:r>
                    </w:p>
                    <w:p w:rsidR="000D701B" w:rsidRDefault="000D701B" w:rsidP="0015758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0C1B1B" w:rsidP="00157580">
                      <w:pPr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e.g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  <w:r w:rsidR="000D701B"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Gliclazide and Glimepiride</w:t>
                      </w:r>
                    </w:p>
                    <w:p w:rsidR="000D701B" w:rsidRPr="00157580" w:rsidRDefault="000D701B" w:rsidP="00157580">
                      <w:pPr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</w:p>
                    <w:p w:rsidR="000D701B" w:rsidRPr="00811BE1" w:rsidRDefault="00BE5724" w:rsidP="00157580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SU</w:t>
                      </w:r>
                      <w:r w:rsidR="000D701B">
                        <w:rPr>
                          <w:rFonts w:ascii="Arial Narrow" w:hAnsi="Arial Narrow" w:cs="Arial"/>
                        </w:rPr>
                        <w:t>s work</w:t>
                      </w:r>
                      <w:r w:rsidR="000D701B" w:rsidRPr="00811BE1">
                        <w:rPr>
                          <w:rFonts w:ascii="Arial Narrow" w:hAnsi="Arial Narrow" w:cs="Arial"/>
                        </w:rPr>
                        <w:t xml:space="preserve"> by stimulating your pancreas to produce </w:t>
                      </w:r>
                      <w:r w:rsidR="000D701B">
                        <w:rPr>
                          <w:rFonts w:ascii="Arial Narrow" w:hAnsi="Arial Narrow" w:cs="Arial"/>
                        </w:rPr>
                        <w:t xml:space="preserve">insulin </w:t>
                      </w:r>
                      <w:r w:rsidR="000D701B" w:rsidRPr="00811BE1">
                        <w:rPr>
                          <w:rFonts w:ascii="Arial Narrow" w:hAnsi="Arial Narrow" w:cs="Arial"/>
                        </w:rPr>
                        <w:t>therefore lowering your blood glucose level.</w:t>
                      </w:r>
                    </w:p>
                    <w:p w:rsidR="000D701B" w:rsidRPr="00ED7CA5" w:rsidRDefault="000D701B" w:rsidP="00811BE1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</w:p>
                    <w:p w:rsidR="000D701B" w:rsidRPr="00ED7CA5" w:rsidRDefault="000D701B" w:rsidP="00811BE1">
                      <w:pPr>
                        <w:rPr>
                          <w:rFonts w:ascii="Arial Narrow" w:hAnsi="Arial Narrow" w:cs="Arial"/>
                          <w:b/>
                          <w:color w:val="0000FF"/>
                        </w:rPr>
                      </w:pP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Thi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ngs to </w:t>
                      </w:r>
                      <w:r w:rsidR="00565CBA"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remember about taking your SU 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tablets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:</w:t>
                      </w:r>
                    </w:p>
                    <w:p w:rsidR="000D701B" w:rsidRPr="00811BE1" w:rsidRDefault="000D701B" w:rsidP="00811BE1">
                      <w:pPr>
                        <w:ind w:left="72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0D701B" w:rsidRPr="00811BE1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T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ablets should be taken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immediately before</w:t>
                      </w:r>
                      <w:r w:rsidRPr="00ED7CA5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Pr="00811BE1">
                        <w:rPr>
                          <w:rFonts w:ascii="Arial Narrow" w:hAnsi="Arial Narrow" w:cs="Arial"/>
                        </w:rPr>
                        <w:t>breakfast and evening meal</w:t>
                      </w:r>
                      <w:r>
                        <w:rPr>
                          <w:rFonts w:ascii="Arial Narrow" w:hAnsi="Arial Narrow" w:cs="Arial"/>
                        </w:rPr>
                        <w:t>. (Y</w:t>
                      </w:r>
                      <w:r w:rsidRPr="00811BE1">
                        <w:rPr>
                          <w:rFonts w:ascii="Arial Narrow" w:hAnsi="Arial Narrow" w:cs="Arial"/>
                        </w:rPr>
                        <w:t>ou may only require it initially at breakfast)</w:t>
                      </w:r>
                    </w:p>
                    <w:p w:rsidR="000D701B" w:rsidRPr="00811BE1" w:rsidRDefault="000D701B" w:rsidP="00F0628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0D701B" w:rsidRPr="00811BE1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>If you miss a dose, don’t panic. Forget this dose and then take your tablet with your next meal as normal</w:t>
                      </w:r>
                    </w:p>
                    <w:p w:rsidR="000D701B" w:rsidRPr="00811BE1" w:rsidRDefault="000D701B" w:rsidP="00811BE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 xml:space="preserve">Please ensure you have your lunch approximately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4 to 5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hours after breakfast to avoid low blood glucose readings at lunchtime. Do not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omit</w:t>
                      </w:r>
                      <w:r w:rsidRPr="00ED7CA5">
                        <w:rPr>
                          <w:rFonts w:ascii="Arial Narrow" w:hAnsi="Arial Narrow" w:cs="Arial"/>
                          <w:color w:val="0000FF"/>
                        </w:rPr>
                        <w:t xml:space="preserve"> </w:t>
                      </w:r>
                      <w:r w:rsidRPr="00811BE1">
                        <w:rPr>
                          <w:rFonts w:ascii="Arial Narrow" w:hAnsi="Arial Narrow" w:cs="Arial"/>
                        </w:rPr>
                        <w:t>your lunch</w:t>
                      </w:r>
                    </w:p>
                    <w:p w:rsidR="000D701B" w:rsidRPr="00811BE1" w:rsidRDefault="000D701B" w:rsidP="00811BE1">
                      <w:pPr>
                        <w:pStyle w:val="ListParagraph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Si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de effects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>: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</w:rPr>
                        <w:t>If you experience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nausea, diarrhoea or skin rashes seek advice from your practice nurse or GP</w:t>
                      </w:r>
                    </w:p>
                    <w:p w:rsidR="000D701B" w:rsidRPr="00811BE1" w:rsidRDefault="000D701B" w:rsidP="00811BE1">
                      <w:pPr>
                        <w:pStyle w:val="ListParagraph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811BE1" w:rsidRDefault="000D701B" w:rsidP="00811BE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811BE1">
                        <w:rPr>
                          <w:rFonts w:ascii="Arial Narrow" w:hAnsi="Arial Narrow" w:cs="Arial"/>
                        </w:rPr>
                        <w:t xml:space="preserve">If you experience feeling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sweaty</w:t>
                      </w:r>
                      <w:r w:rsidRPr="00ED7CA5">
                        <w:rPr>
                          <w:rFonts w:ascii="Arial Narrow" w:hAnsi="Arial Narrow" w:cs="Arial"/>
                          <w:color w:val="0000FF"/>
                        </w:rPr>
                        <w:t xml:space="preserve">,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shaky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or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lightheaded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this may indicate that your blood glucose is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too low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(Hypoglycaemia). </w:t>
                      </w:r>
                      <w:r>
                        <w:rPr>
                          <w:rFonts w:ascii="Arial Narrow" w:hAnsi="Arial Narrow" w:cs="Arial"/>
                        </w:rPr>
                        <w:t>This may mean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the dose of your </w:t>
                      </w:r>
                      <w:r>
                        <w:rPr>
                          <w:rFonts w:ascii="Arial Narrow" w:hAnsi="Arial Narrow" w:cs="Arial"/>
                        </w:rPr>
                        <w:t xml:space="preserve">medication 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may be </w:t>
                      </w:r>
                      <w:r w:rsidRPr="00ED7CA5">
                        <w:rPr>
                          <w:rFonts w:ascii="Arial Narrow" w:hAnsi="Arial Narrow" w:cs="Arial"/>
                          <w:b/>
                          <w:color w:val="0000FF"/>
                        </w:rPr>
                        <w:t>too high</w:t>
                      </w:r>
                      <w:r w:rsidRPr="00811BE1">
                        <w:rPr>
                          <w:rFonts w:ascii="Arial Narrow" w:hAnsi="Arial Narrow" w:cs="Arial"/>
                        </w:rPr>
                        <w:t xml:space="preserve"> and you will need to discuss this with your practice nurse</w:t>
                      </w:r>
                      <w:r w:rsidR="00BE5724">
                        <w:rPr>
                          <w:rFonts w:ascii="Arial Narrow" w:hAnsi="Arial Narrow" w:cs="Arial"/>
                        </w:rPr>
                        <w:t xml:space="preserve"> or GP</w:t>
                      </w:r>
                    </w:p>
                    <w:p w:rsidR="000D701B" w:rsidRDefault="000D701B" w:rsidP="00822616">
                      <w:pPr>
                        <w:pStyle w:val="BodyText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701B" w:rsidRPr="0051113B" w:rsidRDefault="005D16B6" w:rsidP="00822616">
                      <w:pPr>
                        <w:pStyle w:val="BodyText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27F7E">
                        <w:rPr>
                          <w:rFonts w:ascii="Arial Narrow" w:hAnsi="Arial Narrow"/>
                          <w:sz w:val="20"/>
                          <w:szCs w:val="20"/>
                        </w:rPr>
                        <w:t>Please see DVLA information for drivers, available at gov.uk/diabetes-driving. Patients with Group 2 license (bus/lorry) must inform DVLA they are taking an SU</w:t>
                      </w:r>
                    </w:p>
                    <w:p w:rsidR="000D701B" w:rsidRPr="0051113B" w:rsidRDefault="000D701B" w:rsidP="007F38D3">
                      <w:pPr>
                        <w:ind w:lef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</w:p>
                    <w:p w:rsidR="000D701B" w:rsidRPr="00542ECA" w:rsidRDefault="000D701B" w:rsidP="007F38D3">
                      <w:pPr>
                        <w:ind w:left="57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3297555" cy="6678930"/>
                <wp:effectExtent l="9525" t="7620" r="762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67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1B" w:rsidRDefault="000D701B" w:rsidP="00811B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0D701B" w:rsidP="00BA40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DPP-4 INHIBITORS (GLIPTINS)</w:t>
                            </w:r>
                          </w:p>
                          <w:p w:rsidR="000D701B" w:rsidRDefault="000D701B" w:rsidP="00BA40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Pr="00BA40B3" w:rsidRDefault="000D701B" w:rsidP="00BA40B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e.g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Sitagliptin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Saxagliptin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Linagliptin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, Vildagliptin and Alogliptin</w:t>
                            </w:r>
                          </w:p>
                          <w:p w:rsidR="000D701B" w:rsidRDefault="000D701B" w:rsidP="00811B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D701B" w:rsidRDefault="000D701B" w:rsidP="00811BE1">
                            <w:pPr>
                              <w:rPr>
                                <w:rFonts w:ascii="Arial Narrow" w:hAnsi="Arial Narrow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eastAsia="en-GB"/>
                              </w:rPr>
                              <w:t>These help to increase levels of insulin produced after a meal &amp; reduce the amount of glucose being produced by the liver when it is not needed.</w:t>
                            </w:r>
                          </w:p>
                          <w:p w:rsidR="000D701B" w:rsidRDefault="000D701B" w:rsidP="00811BE1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0D701B" w:rsidRPr="00157580" w:rsidRDefault="000D701B" w:rsidP="00811BE1">
                            <w:pPr>
                              <w:rPr>
                                <w:rFonts w:ascii="Arial Narrow" w:hAnsi="Arial Narrow" w:cs="Arial"/>
                                <w:color w:val="0000FF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Things to remember about taking your Gliptin tablets:</w:t>
                            </w:r>
                            <w:r w:rsidRPr="00157580">
                              <w:rPr>
                                <w:rFonts w:ascii="Arial Narrow" w:hAnsi="Arial Narrow" w:cs="Arial"/>
                                <w:color w:val="0000FF"/>
                              </w:rPr>
                              <w:t xml:space="preserve">  </w:t>
                            </w:r>
                          </w:p>
                          <w:p w:rsidR="000D701B" w:rsidRPr="00157580" w:rsidRDefault="000D701B" w:rsidP="00072DE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57580">
                              <w:rPr>
                                <w:rFonts w:ascii="Arial Narrow" w:hAnsi="Arial Narrow"/>
                              </w:rPr>
                              <w:t xml:space="preserve">It can be taken with or without food but try to take your medication around the </w:t>
                            </w:r>
                            <w:r w:rsidRPr="00157580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same time</w:t>
                            </w:r>
                            <w:r w:rsidRPr="00157580">
                              <w:rPr>
                                <w:rFonts w:ascii="Arial Narrow" w:hAnsi="Arial Narrow"/>
                              </w:rPr>
                              <w:t xml:space="preserve"> each day</w:t>
                            </w:r>
                          </w:p>
                          <w:p w:rsidR="000D701B" w:rsidRPr="00157580" w:rsidRDefault="000D701B" w:rsidP="00072DEA">
                            <w:pPr>
                              <w:ind w:left="3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157580" w:rsidRDefault="000D701B" w:rsidP="00811B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</w:rPr>
                              <w:t>If you miss a dose, don’t panic. Forget this dose and then take your tablet next day as normal</w:t>
                            </w:r>
                          </w:p>
                          <w:p w:rsidR="000D701B" w:rsidRPr="00157580" w:rsidRDefault="000D701B" w:rsidP="00811BE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157580" w:rsidRDefault="000D701B" w:rsidP="001575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57580"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</w:rPr>
                              <w:t xml:space="preserve">ide effects: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Gliptins are usually very well tolerated. However v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>ery rarely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>Gliptins have been associated with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inflammation of the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 xml:space="preserve"> pancreas.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You should therefore</w:t>
                            </w:r>
                            <w:r w:rsidRPr="00157580">
                              <w:rPr>
                                <w:rFonts w:ascii="Arial Narrow" w:hAnsi="Arial Narrow" w:cs="Arial"/>
                                <w:b/>
                              </w:rPr>
                              <w:t xml:space="preserve"> should seek urgent medical advice if you experience </w:t>
                            </w:r>
                            <w:r w:rsidRPr="00157580">
                              <w:rPr>
                                <w:rFonts w:ascii="Arial Narrow" w:hAnsi="Arial Narrow" w:cs="Arial"/>
                              </w:rPr>
                              <w:t>severe abdominal pain (sometimes felt in back) with or without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nausea &amp; vomiting</w:t>
                            </w:r>
                          </w:p>
                          <w:p w:rsidR="000D701B" w:rsidRPr="00157580" w:rsidRDefault="000D701B" w:rsidP="00811BE1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D701B" w:rsidRPr="00157580" w:rsidRDefault="000D701B" w:rsidP="00157580">
                            <w:pPr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31pt;margin-top:0;width:259.65pt;height:52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GMAIAAFgEAAAOAAAAZHJzL2Uyb0RvYy54bWysVNuO2yAQfa/Uf0C8N06ycS5WnNU221SV&#10;thdptx+AMbZRMUOBxE6/vgNOUqvtU1U/IIYZDjPnzHh737eKnIR1EnROZ5MpJUJzKKWuc/r15fBm&#10;TYnzTJdMgRY5PQtH73evX207k4k5NKBKYQmCaJd1JqeN9yZLEscb0TI3ASM0OiuwLfNo2jopLesQ&#10;vVXJfDpdJh3Y0ljgwjk8fRycdBfxq0pw/7mqnPBE5RRz83G1cS3Cmuy2LKstM43klzTYP2TRMqnx&#10;0RvUI/OMHK38A6qV3IKDyk84tAlUleQi1oDVzKa/VfPcMCNiLUiOMzea3P+D5Z9OXyyRJWpHiWYt&#10;SvQiek/eQk9WgZ3OuAyDng2G+R6PQ2So1Jkn4N8c0bBvmK7Fg7XQNYKVmN0s3ExGVwccF0CK7iOU&#10;+Aw7eohAfWXbAIhkEERHlc43ZUIqHA/v5ptVmqaUcPQtl6v15i5ql7Dset1Y598LaEnY5NSi9BGe&#10;nZ6cD+mw7BoS0wcly4NUKhq2LvbKkhPDNjnEL1aAVY7DlCZdTjfpPB0YGPvcGGIav79BtNJjvyvZ&#10;5nR9C2JZ4O2dLmM3eibVsMeUlb4QGbgbWPR90UfF0qs+BZRnZNbC0N44jrhpwP6gpMPWzqn7fmRW&#10;UKI+aFRnM1sswixEY5Gu5mjYsacYe5jmCJVTT8mw3fthfo7GyrrBl4Z+0PCAilYych2kH7K6pI/t&#10;GyW4jFqYj7Edo379EHY/AQAA//8DAFBLAwQUAAYACAAAACEAtX6PDuAAAAALAQAADwAAAGRycy9k&#10;b3ducmV2LnhtbEyPwU7DMBBE70j8g7VIXBB10tIQQpwKIYHgBgXB1Y23SUS8Drabhr9nc4LLSqM3&#10;mp0pN5PtxYg+dI4UpIsEBFLtTEeNgve3h8scRIiajO4doYIfDLCpTk9KXRh3pFcct7ERHEKh0Ara&#10;GIdCylC3aHVYuAGJ2d55qyNL30jj9ZHDbS+XSZJJqzviD60e8L7F+mt7sAryq6fxMzyvXj7qbN/f&#10;xIvr8fHbK3V+Nt3dgog4xT8zzPW5OlTcaecOZILoWSfZksdEBXxnvs7TFYjdTNZpDrIq5f8N1S8A&#10;AAD//wMAUEsBAi0AFAAGAAgAAAAhALaDOJL+AAAA4QEAABMAAAAAAAAAAAAAAAAAAAAAAFtDb250&#10;ZW50X1R5cGVzXS54bWxQSwECLQAUAAYACAAAACEAOP0h/9YAAACUAQAACwAAAAAAAAAAAAAAAAAv&#10;AQAAX3JlbHMvLnJlbHNQSwECLQAUAAYACAAAACEA9z7JBjACAABYBAAADgAAAAAAAAAAAAAAAAAu&#10;AgAAZHJzL2Uyb0RvYy54bWxQSwECLQAUAAYACAAAACEAtX6PDuAAAAALAQAADwAAAAAAAAAAAAAA&#10;AACKBAAAZHJzL2Rvd25yZXYueG1sUEsFBgAAAAAEAAQA8wAAAJcFAAAAAA==&#10;">
                <v:textbox>
                  <w:txbxContent>
                    <w:p w:rsidR="000D701B" w:rsidRDefault="000D701B" w:rsidP="00811BE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0D701B" w:rsidP="00BA40B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DPP-4 INHIBITORS (GLIPTINS)</w:t>
                      </w:r>
                    </w:p>
                    <w:p w:rsidR="000D701B" w:rsidRDefault="000D701B" w:rsidP="00BA40B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Pr="00BA40B3" w:rsidRDefault="000D701B" w:rsidP="00BA40B3">
                      <w:pPr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e.g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Sitagliptin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Saxagliptin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Linagliptin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Vildagliptin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u w:val="single"/>
                        </w:rPr>
                        <w:t>Alogliptin</w:t>
                      </w:r>
                      <w:proofErr w:type="spellEnd"/>
                    </w:p>
                    <w:p w:rsidR="000D701B" w:rsidRDefault="000D701B" w:rsidP="00811BE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D701B" w:rsidRDefault="000D701B" w:rsidP="00811BE1">
                      <w:pPr>
                        <w:rPr>
                          <w:rFonts w:ascii="Arial Narrow" w:hAnsi="Arial Narrow" w:cs="Arial"/>
                          <w:lang w:eastAsia="en-GB"/>
                        </w:rPr>
                      </w:pPr>
                      <w:r>
                        <w:rPr>
                          <w:rFonts w:ascii="Arial Narrow" w:hAnsi="Arial Narrow" w:cs="Arial"/>
                          <w:lang w:eastAsia="en-GB"/>
                        </w:rPr>
                        <w:t>These help to increase levels of insulin produced after a meal &amp; reduce the amount of glucose being produced by the liver when it is not needed.</w:t>
                      </w:r>
                    </w:p>
                    <w:p w:rsidR="000D701B" w:rsidRDefault="000D701B" w:rsidP="00811BE1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0D701B" w:rsidRPr="00157580" w:rsidRDefault="000D701B" w:rsidP="00811BE1">
                      <w:pPr>
                        <w:rPr>
                          <w:rFonts w:ascii="Arial Narrow" w:hAnsi="Arial Narrow" w:cs="Arial"/>
                          <w:color w:val="0000FF"/>
                        </w:rPr>
                      </w:pPr>
                      <w:r w:rsidRPr="00157580">
                        <w:rPr>
                          <w:rFonts w:ascii="Arial Narrow" w:hAnsi="Arial Narrow" w:cs="Arial"/>
                          <w:b/>
                          <w:color w:val="0000FF"/>
                        </w:rPr>
                        <w:t>Things to remember about taking your Gliptin tablets:</w:t>
                      </w:r>
                      <w:r w:rsidRPr="00157580">
                        <w:rPr>
                          <w:rFonts w:ascii="Arial Narrow" w:hAnsi="Arial Narrow" w:cs="Arial"/>
                          <w:color w:val="0000FF"/>
                        </w:rPr>
                        <w:t xml:space="preserve">  </w:t>
                      </w:r>
                    </w:p>
                    <w:p w:rsidR="000D701B" w:rsidRPr="00157580" w:rsidRDefault="000D701B" w:rsidP="00072DEA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157580">
                        <w:rPr>
                          <w:rFonts w:ascii="Arial Narrow" w:hAnsi="Arial Narrow"/>
                        </w:rPr>
                        <w:t xml:space="preserve">It can be taken with or without food but try to take your medication around the </w:t>
                      </w:r>
                      <w:r w:rsidRPr="00157580">
                        <w:rPr>
                          <w:rFonts w:ascii="Arial Narrow" w:hAnsi="Arial Narrow"/>
                          <w:b/>
                          <w:color w:val="0000FF"/>
                        </w:rPr>
                        <w:t>same time</w:t>
                      </w:r>
                      <w:r w:rsidRPr="00157580">
                        <w:rPr>
                          <w:rFonts w:ascii="Arial Narrow" w:hAnsi="Arial Narrow"/>
                        </w:rPr>
                        <w:t xml:space="preserve"> each day</w:t>
                      </w:r>
                    </w:p>
                    <w:p w:rsidR="000D701B" w:rsidRPr="00157580" w:rsidRDefault="000D701B" w:rsidP="00072DEA">
                      <w:pPr>
                        <w:ind w:left="360"/>
                        <w:rPr>
                          <w:rFonts w:ascii="Arial Narrow" w:hAnsi="Arial Narrow" w:cs="Arial"/>
                        </w:rPr>
                      </w:pPr>
                    </w:p>
                    <w:p w:rsidR="000D701B" w:rsidRPr="00157580" w:rsidRDefault="000D701B" w:rsidP="00811BE1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157580">
                        <w:rPr>
                          <w:rFonts w:ascii="Arial Narrow" w:hAnsi="Arial Narrow" w:cs="Arial"/>
                        </w:rPr>
                        <w:t>If you miss a dose, don’t panic. Forget this dose and then take your tablet next day as normal</w:t>
                      </w:r>
                    </w:p>
                    <w:p w:rsidR="000D701B" w:rsidRPr="00157580" w:rsidRDefault="000D701B" w:rsidP="00811BE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157580" w:rsidRDefault="000D701B" w:rsidP="00157580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157580">
                        <w:rPr>
                          <w:rFonts w:ascii="Arial Narrow" w:hAnsi="Arial Narrow" w:cs="Arial"/>
                          <w:b/>
                          <w:color w:val="0000FF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</w:rPr>
                        <w:t xml:space="preserve">ide effects: </w:t>
                      </w:r>
                      <w:r>
                        <w:rPr>
                          <w:rFonts w:ascii="Arial Narrow" w:hAnsi="Arial Narrow" w:cs="Arial"/>
                        </w:rPr>
                        <w:t>Gliptins are usually very well tolerated. However v</w:t>
                      </w:r>
                      <w:r w:rsidRPr="00157580">
                        <w:rPr>
                          <w:rFonts w:ascii="Arial Narrow" w:hAnsi="Arial Narrow" w:cs="Arial"/>
                        </w:rPr>
                        <w:t>ery rarely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157580">
                        <w:rPr>
                          <w:rFonts w:ascii="Arial Narrow" w:hAnsi="Arial Narrow" w:cs="Arial"/>
                        </w:rPr>
                        <w:t>Gliptins have been associated with</w:t>
                      </w:r>
                      <w:r>
                        <w:rPr>
                          <w:rFonts w:ascii="Arial Narrow" w:hAnsi="Arial Narrow" w:cs="Arial"/>
                        </w:rPr>
                        <w:t xml:space="preserve"> inflammation of the</w:t>
                      </w:r>
                      <w:r w:rsidRPr="00157580">
                        <w:rPr>
                          <w:rFonts w:ascii="Arial Narrow" w:hAnsi="Arial Narrow" w:cs="Arial"/>
                        </w:rPr>
                        <w:t xml:space="preserve"> pancreas. </w:t>
                      </w:r>
                      <w:r>
                        <w:rPr>
                          <w:rFonts w:ascii="Arial Narrow" w:hAnsi="Arial Narrow" w:cs="Arial"/>
                        </w:rPr>
                        <w:t>You should therefore</w:t>
                      </w:r>
                      <w:r w:rsidRPr="00157580">
                        <w:rPr>
                          <w:rFonts w:ascii="Arial Narrow" w:hAnsi="Arial Narrow" w:cs="Arial"/>
                          <w:b/>
                        </w:rPr>
                        <w:t xml:space="preserve"> should seek urgent medical advice if you experience </w:t>
                      </w:r>
                      <w:r w:rsidRPr="00157580">
                        <w:rPr>
                          <w:rFonts w:ascii="Arial Narrow" w:hAnsi="Arial Narrow" w:cs="Arial"/>
                        </w:rPr>
                        <w:t>severe abdominal pain (sometimes felt in back) with or without</w:t>
                      </w:r>
                      <w:r>
                        <w:rPr>
                          <w:rFonts w:ascii="Arial Narrow" w:hAnsi="Arial Narrow" w:cs="Arial"/>
                        </w:rPr>
                        <w:t xml:space="preserve"> nausea &amp; vomiting</w:t>
                      </w:r>
                    </w:p>
                    <w:p w:rsidR="000D701B" w:rsidRPr="00157580" w:rsidRDefault="000D701B" w:rsidP="00811BE1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0D701B" w:rsidRPr="00157580" w:rsidRDefault="000D701B" w:rsidP="00157580">
                      <w:pPr>
                        <w:ind w:left="720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7B45" w:rsidSect="00765F8F">
      <w:pgSz w:w="16838" w:h="11906" w:orient="landscape"/>
      <w:pgMar w:top="719" w:right="818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086"/>
    <w:multiLevelType w:val="hybridMultilevel"/>
    <w:tmpl w:val="3056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C2E31"/>
    <w:multiLevelType w:val="hybridMultilevel"/>
    <w:tmpl w:val="EF66A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3E7C"/>
    <w:multiLevelType w:val="hybridMultilevel"/>
    <w:tmpl w:val="2560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CF61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37327"/>
    <w:multiLevelType w:val="hybridMultilevel"/>
    <w:tmpl w:val="C86E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2E95"/>
    <w:multiLevelType w:val="hybridMultilevel"/>
    <w:tmpl w:val="823A8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10103"/>
    <w:multiLevelType w:val="hybridMultilevel"/>
    <w:tmpl w:val="F84E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C7562"/>
    <w:multiLevelType w:val="multilevel"/>
    <w:tmpl w:val="E09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F"/>
    <w:rsid w:val="000076EB"/>
    <w:rsid w:val="00012514"/>
    <w:rsid w:val="00036964"/>
    <w:rsid w:val="000375BD"/>
    <w:rsid w:val="0005497A"/>
    <w:rsid w:val="00072DEA"/>
    <w:rsid w:val="00074654"/>
    <w:rsid w:val="00083FAB"/>
    <w:rsid w:val="00085F7D"/>
    <w:rsid w:val="000935AF"/>
    <w:rsid w:val="000A2AA3"/>
    <w:rsid w:val="000B442B"/>
    <w:rsid w:val="000B4A49"/>
    <w:rsid w:val="000C1B1B"/>
    <w:rsid w:val="000C4D12"/>
    <w:rsid w:val="000D4389"/>
    <w:rsid w:val="000D701B"/>
    <w:rsid w:val="000E0104"/>
    <w:rsid w:val="000F164B"/>
    <w:rsid w:val="001037AF"/>
    <w:rsid w:val="001047CA"/>
    <w:rsid w:val="00114F3B"/>
    <w:rsid w:val="00115285"/>
    <w:rsid w:val="00120DBA"/>
    <w:rsid w:val="00126539"/>
    <w:rsid w:val="00153D62"/>
    <w:rsid w:val="00157580"/>
    <w:rsid w:val="001606AB"/>
    <w:rsid w:val="00171752"/>
    <w:rsid w:val="00171E0C"/>
    <w:rsid w:val="00174A02"/>
    <w:rsid w:val="0019743B"/>
    <w:rsid w:val="001A6923"/>
    <w:rsid w:val="001B3823"/>
    <w:rsid w:val="001D2AE7"/>
    <w:rsid w:val="001E167A"/>
    <w:rsid w:val="001E4266"/>
    <w:rsid w:val="001F5C1E"/>
    <w:rsid w:val="0023065A"/>
    <w:rsid w:val="0023296A"/>
    <w:rsid w:val="00237F45"/>
    <w:rsid w:val="00244137"/>
    <w:rsid w:val="00252FD0"/>
    <w:rsid w:val="002621CB"/>
    <w:rsid w:val="002658C4"/>
    <w:rsid w:val="002E4923"/>
    <w:rsid w:val="002F45F1"/>
    <w:rsid w:val="00303EE2"/>
    <w:rsid w:val="00316F0B"/>
    <w:rsid w:val="00330054"/>
    <w:rsid w:val="00333078"/>
    <w:rsid w:val="0034053A"/>
    <w:rsid w:val="00363F5C"/>
    <w:rsid w:val="003661FB"/>
    <w:rsid w:val="00391779"/>
    <w:rsid w:val="0039302C"/>
    <w:rsid w:val="00396617"/>
    <w:rsid w:val="003A6C9D"/>
    <w:rsid w:val="003A7944"/>
    <w:rsid w:val="003D548E"/>
    <w:rsid w:val="003E1045"/>
    <w:rsid w:val="003F71EE"/>
    <w:rsid w:val="00402647"/>
    <w:rsid w:val="00406AFF"/>
    <w:rsid w:val="00415A2E"/>
    <w:rsid w:val="004339A5"/>
    <w:rsid w:val="004464A2"/>
    <w:rsid w:val="00452F62"/>
    <w:rsid w:val="0047065E"/>
    <w:rsid w:val="004A0F0B"/>
    <w:rsid w:val="004A24D4"/>
    <w:rsid w:val="004B2362"/>
    <w:rsid w:val="004B6283"/>
    <w:rsid w:val="004D6091"/>
    <w:rsid w:val="004F0BCD"/>
    <w:rsid w:val="0051113B"/>
    <w:rsid w:val="00526CD7"/>
    <w:rsid w:val="00542ECA"/>
    <w:rsid w:val="005462C1"/>
    <w:rsid w:val="00550CB7"/>
    <w:rsid w:val="005513D7"/>
    <w:rsid w:val="00565CBA"/>
    <w:rsid w:val="00567CE8"/>
    <w:rsid w:val="00583C9C"/>
    <w:rsid w:val="005909FF"/>
    <w:rsid w:val="0059113B"/>
    <w:rsid w:val="00597565"/>
    <w:rsid w:val="005D16B6"/>
    <w:rsid w:val="005D7862"/>
    <w:rsid w:val="005E6A69"/>
    <w:rsid w:val="006007B0"/>
    <w:rsid w:val="006046E6"/>
    <w:rsid w:val="00612EA2"/>
    <w:rsid w:val="00612ED2"/>
    <w:rsid w:val="0062336F"/>
    <w:rsid w:val="00631DA3"/>
    <w:rsid w:val="00637A9D"/>
    <w:rsid w:val="0064375E"/>
    <w:rsid w:val="0065759B"/>
    <w:rsid w:val="00674FDF"/>
    <w:rsid w:val="00687BF3"/>
    <w:rsid w:val="00694D69"/>
    <w:rsid w:val="006D308C"/>
    <w:rsid w:val="006E2A59"/>
    <w:rsid w:val="006F6C01"/>
    <w:rsid w:val="0070423E"/>
    <w:rsid w:val="007258D0"/>
    <w:rsid w:val="00733CF8"/>
    <w:rsid w:val="0074509B"/>
    <w:rsid w:val="0075500D"/>
    <w:rsid w:val="00761167"/>
    <w:rsid w:val="00761B8A"/>
    <w:rsid w:val="00765F8F"/>
    <w:rsid w:val="007971BA"/>
    <w:rsid w:val="007976DB"/>
    <w:rsid w:val="007A18A5"/>
    <w:rsid w:val="007A197A"/>
    <w:rsid w:val="007A78E6"/>
    <w:rsid w:val="007B1801"/>
    <w:rsid w:val="007E1B64"/>
    <w:rsid w:val="007E576B"/>
    <w:rsid w:val="007F38D3"/>
    <w:rsid w:val="00800D67"/>
    <w:rsid w:val="00810D46"/>
    <w:rsid w:val="00811BE1"/>
    <w:rsid w:val="008155B9"/>
    <w:rsid w:val="00822616"/>
    <w:rsid w:val="008238C2"/>
    <w:rsid w:val="00824FAA"/>
    <w:rsid w:val="00825C7F"/>
    <w:rsid w:val="00825E65"/>
    <w:rsid w:val="00834FA8"/>
    <w:rsid w:val="00842C9B"/>
    <w:rsid w:val="00843430"/>
    <w:rsid w:val="00847526"/>
    <w:rsid w:val="00864282"/>
    <w:rsid w:val="00872C06"/>
    <w:rsid w:val="00883950"/>
    <w:rsid w:val="00896CD3"/>
    <w:rsid w:val="008A2FE0"/>
    <w:rsid w:val="008B2182"/>
    <w:rsid w:val="008C126D"/>
    <w:rsid w:val="008C308B"/>
    <w:rsid w:val="008D17CB"/>
    <w:rsid w:val="008D1BC5"/>
    <w:rsid w:val="008E001D"/>
    <w:rsid w:val="008E3443"/>
    <w:rsid w:val="008E6FB2"/>
    <w:rsid w:val="008E70F6"/>
    <w:rsid w:val="008F1BB2"/>
    <w:rsid w:val="008F4C7C"/>
    <w:rsid w:val="008F73AD"/>
    <w:rsid w:val="0091596F"/>
    <w:rsid w:val="00925C69"/>
    <w:rsid w:val="009349A8"/>
    <w:rsid w:val="0094610D"/>
    <w:rsid w:val="00952F2B"/>
    <w:rsid w:val="009747B5"/>
    <w:rsid w:val="00986A45"/>
    <w:rsid w:val="00991D2C"/>
    <w:rsid w:val="00992A0F"/>
    <w:rsid w:val="009A042C"/>
    <w:rsid w:val="009A15C0"/>
    <w:rsid w:val="009A38D8"/>
    <w:rsid w:val="009B00EF"/>
    <w:rsid w:val="009B5183"/>
    <w:rsid w:val="009D7E7B"/>
    <w:rsid w:val="009F1AC8"/>
    <w:rsid w:val="009F3AF5"/>
    <w:rsid w:val="00A34BAD"/>
    <w:rsid w:val="00A53692"/>
    <w:rsid w:val="00A76EF7"/>
    <w:rsid w:val="00AA13AB"/>
    <w:rsid w:val="00AD19FF"/>
    <w:rsid w:val="00AF00B9"/>
    <w:rsid w:val="00AF0768"/>
    <w:rsid w:val="00AF2293"/>
    <w:rsid w:val="00AF2F50"/>
    <w:rsid w:val="00B07D71"/>
    <w:rsid w:val="00B1059B"/>
    <w:rsid w:val="00B15751"/>
    <w:rsid w:val="00B30918"/>
    <w:rsid w:val="00B374E1"/>
    <w:rsid w:val="00B55988"/>
    <w:rsid w:val="00B7143B"/>
    <w:rsid w:val="00B7156C"/>
    <w:rsid w:val="00BA0254"/>
    <w:rsid w:val="00BA3936"/>
    <w:rsid w:val="00BA3ECA"/>
    <w:rsid w:val="00BA40B3"/>
    <w:rsid w:val="00BB4E94"/>
    <w:rsid w:val="00BC4E91"/>
    <w:rsid w:val="00BC7262"/>
    <w:rsid w:val="00BC7D15"/>
    <w:rsid w:val="00BD71BE"/>
    <w:rsid w:val="00BD7E35"/>
    <w:rsid w:val="00BE5724"/>
    <w:rsid w:val="00BF7BBB"/>
    <w:rsid w:val="00C14F89"/>
    <w:rsid w:val="00C156F8"/>
    <w:rsid w:val="00C16509"/>
    <w:rsid w:val="00C34951"/>
    <w:rsid w:val="00C36380"/>
    <w:rsid w:val="00C47220"/>
    <w:rsid w:val="00C55E57"/>
    <w:rsid w:val="00C57B45"/>
    <w:rsid w:val="00C701FC"/>
    <w:rsid w:val="00C73808"/>
    <w:rsid w:val="00C84716"/>
    <w:rsid w:val="00C97F0D"/>
    <w:rsid w:val="00CA2B7D"/>
    <w:rsid w:val="00CB0527"/>
    <w:rsid w:val="00CB4AE8"/>
    <w:rsid w:val="00CC7FFA"/>
    <w:rsid w:val="00CF2153"/>
    <w:rsid w:val="00D05E3C"/>
    <w:rsid w:val="00D17AD9"/>
    <w:rsid w:val="00D21F3F"/>
    <w:rsid w:val="00D31195"/>
    <w:rsid w:val="00D54AA7"/>
    <w:rsid w:val="00D54F04"/>
    <w:rsid w:val="00D73383"/>
    <w:rsid w:val="00D85370"/>
    <w:rsid w:val="00DA0BEA"/>
    <w:rsid w:val="00DA7097"/>
    <w:rsid w:val="00DB35E5"/>
    <w:rsid w:val="00DC70A8"/>
    <w:rsid w:val="00E2388E"/>
    <w:rsid w:val="00E27C61"/>
    <w:rsid w:val="00E27F7E"/>
    <w:rsid w:val="00E338D8"/>
    <w:rsid w:val="00E612C5"/>
    <w:rsid w:val="00E65DF9"/>
    <w:rsid w:val="00E7039F"/>
    <w:rsid w:val="00E80255"/>
    <w:rsid w:val="00E8270D"/>
    <w:rsid w:val="00E85041"/>
    <w:rsid w:val="00E8650D"/>
    <w:rsid w:val="00E90CC8"/>
    <w:rsid w:val="00E91F79"/>
    <w:rsid w:val="00EC0764"/>
    <w:rsid w:val="00EC3376"/>
    <w:rsid w:val="00EC5CB1"/>
    <w:rsid w:val="00ED7CA5"/>
    <w:rsid w:val="00EE460D"/>
    <w:rsid w:val="00EF35B2"/>
    <w:rsid w:val="00F01230"/>
    <w:rsid w:val="00F031EC"/>
    <w:rsid w:val="00F06286"/>
    <w:rsid w:val="00F101EB"/>
    <w:rsid w:val="00F3258E"/>
    <w:rsid w:val="00F756E4"/>
    <w:rsid w:val="00F83BF6"/>
    <w:rsid w:val="00F845D8"/>
    <w:rsid w:val="00F87FFE"/>
    <w:rsid w:val="00F95DA5"/>
    <w:rsid w:val="00FA684A"/>
    <w:rsid w:val="00FB45A3"/>
    <w:rsid w:val="00FB4EE4"/>
    <w:rsid w:val="00FC176A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66EA474-F72A-4DB8-A966-C68D924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E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79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2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CD7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99"/>
    <w:rsid w:val="007F3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E4923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FA8"/>
    <w:rPr>
      <w:rFonts w:cs="Times New Roman"/>
      <w:sz w:val="24"/>
      <w:szCs w:val="24"/>
      <w:lang w:eastAsia="ko-KR"/>
    </w:rPr>
  </w:style>
  <w:style w:type="paragraph" w:styleId="BodyText">
    <w:name w:val="Body Text"/>
    <w:basedOn w:val="Normal"/>
    <w:link w:val="BodyTextChar"/>
    <w:uiPriority w:val="99"/>
    <w:rsid w:val="00822616"/>
    <w:pPr>
      <w:jc w:val="center"/>
    </w:pPr>
    <w:rPr>
      <w:sz w:val="7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FA8"/>
    <w:rPr>
      <w:rFonts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811BE1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East Wales NHS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an066803</dc:creator>
  <cp:keywords/>
  <dc:description/>
  <cp:lastModifiedBy>Jane Tudor-Owen (Gresford - The Health Centre (Gresford))</cp:lastModifiedBy>
  <cp:revision>2</cp:revision>
  <cp:lastPrinted>2020-01-14T10:56:00Z</cp:lastPrinted>
  <dcterms:created xsi:type="dcterms:W3CDTF">2020-01-23T13:10:00Z</dcterms:created>
  <dcterms:modified xsi:type="dcterms:W3CDTF">2020-01-23T13:10:00Z</dcterms:modified>
</cp:coreProperties>
</file>